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39305" w14:textId="77777777" w:rsidR="007B236A" w:rsidRPr="002B0721" w:rsidRDefault="007B236A" w:rsidP="007B236A">
      <w:pPr>
        <w:pStyle w:val="Heading2"/>
      </w:pPr>
      <w:r>
        <w:t>PRILOG I.  PRIJAVNI OBRAZAC ZA PROVEDBU ISPITIVANJA SPOSOBNOSTI ZA PRUŽANJE FCR REZERVE SNAGE</w:t>
      </w:r>
    </w:p>
    <w:p w14:paraId="55AC181B" w14:textId="77777777" w:rsidR="007B236A" w:rsidRDefault="007B236A" w:rsidP="007B236A">
      <w:pPr>
        <w:spacing w:after="0" w:line="240" w:lineRule="auto"/>
        <w:rPr>
          <w:rFonts w:cs="Arial"/>
          <w:b/>
          <w:bCs/>
        </w:rPr>
      </w:pPr>
    </w:p>
    <w:p w14:paraId="4625B639" w14:textId="77777777" w:rsidR="007B236A" w:rsidRPr="00C16DF9" w:rsidRDefault="007B236A" w:rsidP="007B236A">
      <w:pPr>
        <w:pStyle w:val="Heading2"/>
      </w:pPr>
      <w:r>
        <w:t xml:space="preserve">1. </w:t>
      </w:r>
      <w:r w:rsidRPr="006910EC">
        <w:t>INFORMACIJE O KANDIDATU I USLUZI URAVNOTEŽENJA</w:t>
      </w:r>
    </w:p>
    <w:p w14:paraId="2FCC908F" w14:textId="77777777" w:rsidR="007B236A" w:rsidRPr="00C16DF9" w:rsidRDefault="007B236A" w:rsidP="007B236A">
      <w:pPr>
        <w:pStyle w:val="BodyText"/>
        <w:spacing w:before="61"/>
        <w:rPr>
          <w:rFonts w:ascii="PF BeauSans Pro" w:hAnsi="PF BeauSans Pro"/>
          <w:b/>
          <w:sz w:val="20"/>
          <w:lang w:val="hr-HR"/>
        </w:rPr>
      </w:pPr>
    </w:p>
    <w:tbl>
      <w:tblPr>
        <w:tblStyle w:val="TableGrid"/>
        <w:tblW w:w="0" w:type="auto"/>
        <w:tblInd w:w="217" w:type="dxa"/>
        <w:tblLook w:val="04A0" w:firstRow="1" w:lastRow="0" w:firstColumn="1" w:lastColumn="0" w:noHBand="0" w:noVBand="1"/>
      </w:tblPr>
      <w:tblGrid>
        <w:gridCol w:w="2046"/>
        <w:gridCol w:w="6799"/>
      </w:tblGrid>
      <w:tr w:rsidR="007B236A" w14:paraId="1D4BBE41" w14:textId="77777777" w:rsidTr="00FF272F">
        <w:trPr>
          <w:trHeight w:val="454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D28E59" w14:textId="77777777" w:rsidR="007B236A" w:rsidRDefault="007B236A" w:rsidP="00FF272F">
            <w:pPr>
              <w:pStyle w:val="BodyText"/>
              <w:spacing w:before="1"/>
              <w:jc w:val="right"/>
              <w:rPr>
                <w:rFonts w:ascii="PF BeauSans Pro" w:hAnsi="PF BeauSans Pro"/>
                <w:lang w:val="hr-HR"/>
              </w:rPr>
            </w:pPr>
            <w:r>
              <w:rPr>
                <w:rFonts w:ascii="PF BeauSans Pro" w:hAnsi="PF BeauSans Pro"/>
                <w:lang w:val="hr-HR"/>
              </w:rPr>
              <w:t>Naziv tvrtke</w:t>
            </w:r>
          </w:p>
        </w:tc>
        <w:tc>
          <w:tcPr>
            <w:tcW w:w="6799" w:type="dxa"/>
            <w:tcBorders>
              <w:top w:val="nil"/>
              <w:left w:val="nil"/>
              <w:right w:val="nil"/>
            </w:tcBorders>
          </w:tcPr>
          <w:p w14:paraId="09ABC25A" w14:textId="77777777" w:rsidR="007B236A" w:rsidRDefault="007B236A" w:rsidP="00FF272F">
            <w:pPr>
              <w:pStyle w:val="BodyText"/>
              <w:spacing w:before="1"/>
              <w:rPr>
                <w:rFonts w:ascii="PF BeauSans Pro" w:hAnsi="PF BeauSans Pro"/>
                <w:lang w:val="hr-HR"/>
              </w:rPr>
            </w:pPr>
          </w:p>
        </w:tc>
      </w:tr>
      <w:tr w:rsidR="007B236A" w14:paraId="4BC1E4E0" w14:textId="77777777" w:rsidTr="00FF272F">
        <w:trPr>
          <w:trHeight w:val="454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E88FE" w14:textId="77777777" w:rsidR="007B236A" w:rsidRDefault="007B236A" w:rsidP="00FF272F">
            <w:pPr>
              <w:pStyle w:val="BodyText"/>
              <w:spacing w:before="1"/>
              <w:jc w:val="right"/>
              <w:rPr>
                <w:rFonts w:ascii="PF BeauSans Pro" w:hAnsi="PF BeauSans Pro"/>
                <w:lang w:val="hr-HR"/>
              </w:rPr>
            </w:pPr>
            <w:r>
              <w:rPr>
                <w:rFonts w:ascii="PF BeauSans Pro" w:hAnsi="PF BeauSans Pro"/>
                <w:lang w:val="hr-HR"/>
              </w:rPr>
              <w:t>Predstavnik tvrtke</w:t>
            </w:r>
          </w:p>
        </w:tc>
        <w:tc>
          <w:tcPr>
            <w:tcW w:w="6799" w:type="dxa"/>
            <w:tcBorders>
              <w:left w:val="nil"/>
              <w:right w:val="nil"/>
            </w:tcBorders>
          </w:tcPr>
          <w:p w14:paraId="776A801E" w14:textId="77777777" w:rsidR="007B236A" w:rsidRDefault="007B236A" w:rsidP="00FF272F">
            <w:pPr>
              <w:pStyle w:val="BodyText"/>
              <w:spacing w:before="1"/>
              <w:rPr>
                <w:rFonts w:ascii="PF BeauSans Pro" w:hAnsi="PF BeauSans Pro"/>
                <w:lang w:val="hr-HR"/>
              </w:rPr>
            </w:pPr>
          </w:p>
        </w:tc>
      </w:tr>
      <w:tr w:rsidR="007B236A" w14:paraId="46A24A08" w14:textId="77777777" w:rsidTr="00FF272F">
        <w:trPr>
          <w:trHeight w:val="454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764774" w14:textId="77777777" w:rsidR="007B236A" w:rsidRDefault="007B236A" w:rsidP="00FF272F">
            <w:pPr>
              <w:pStyle w:val="BodyText"/>
              <w:spacing w:before="1"/>
              <w:jc w:val="right"/>
              <w:rPr>
                <w:rFonts w:ascii="PF BeauSans Pro" w:hAnsi="PF BeauSans Pro"/>
                <w:lang w:val="hr-HR"/>
              </w:rPr>
            </w:pPr>
            <w:r>
              <w:rPr>
                <w:rFonts w:ascii="PF BeauSans Pro" w:hAnsi="PF BeauSans Pro"/>
                <w:lang w:val="hr-HR"/>
              </w:rPr>
              <w:t>Adresa</w:t>
            </w:r>
          </w:p>
        </w:tc>
        <w:tc>
          <w:tcPr>
            <w:tcW w:w="6799" w:type="dxa"/>
            <w:tcBorders>
              <w:left w:val="nil"/>
              <w:right w:val="nil"/>
            </w:tcBorders>
          </w:tcPr>
          <w:p w14:paraId="1CA0246E" w14:textId="77777777" w:rsidR="007B236A" w:rsidRDefault="007B236A" w:rsidP="00FF272F">
            <w:pPr>
              <w:pStyle w:val="BodyText"/>
              <w:spacing w:before="1"/>
              <w:rPr>
                <w:rFonts w:ascii="PF BeauSans Pro" w:hAnsi="PF BeauSans Pro"/>
                <w:lang w:val="hr-HR"/>
              </w:rPr>
            </w:pPr>
          </w:p>
        </w:tc>
      </w:tr>
      <w:tr w:rsidR="007B236A" w14:paraId="73939EA1" w14:textId="77777777" w:rsidTr="00FF272F">
        <w:trPr>
          <w:trHeight w:val="454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FEE5FA" w14:textId="77777777" w:rsidR="007B236A" w:rsidRDefault="007B236A" w:rsidP="00FF272F">
            <w:pPr>
              <w:pStyle w:val="BodyText"/>
              <w:spacing w:before="1"/>
              <w:jc w:val="right"/>
              <w:rPr>
                <w:rFonts w:ascii="PF BeauSans Pro" w:hAnsi="PF BeauSans Pro"/>
                <w:lang w:val="hr-HR"/>
              </w:rPr>
            </w:pPr>
          </w:p>
        </w:tc>
        <w:tc>
          <w:tcPr>
            <w:tcW w:w="6799" w:type="dxa"/>
            <w:tcBorders>
              <w:left w:val="nil"/>
              <w:right w:val="nil"/>
            </w:tcBorders>
          </w:tcPr>
          <w:p w14:paraId="7FC99630" w14:textId="77777777" w:rsidR="007B236A" w:rsidRDefault="007B236A" w:rsidP="00FF272F">
            <w:pPr>
              <w:pStyle w:val="BodyText"/>
              <w:spacing w:before="1"/>
              <w:rPr>
                <w:rFonts w:ascii="PF BeauSans Pro" w:hAnsi="PF BeauSans Pro"/>
                <w:lang w:val="hr-HR"/>
              </w:rPr>
            </w:pPr>
          </w:p>
        </w:tc>
      </w:tr>
      <w:tr w:rsidR="007B236A" w14:paraId="00CB8BA7" w14:textId="77777777" w:rsidTr="00FF272F">
        <w:trPr>
          <w:trHeight w:val="454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9759C" w14:textId="77777777" w:rsidR="007B236A" w:rsidRDefault="007B236A" w:rsidP="00FF272F">
            <w:pPr>
              <w:pStyle w:val="BodyText"/>
              <w:spacing w:before="1"/>
              <w:jc w:val="right"/>
              <w:rPr>
                <w:rFonts w:ascii="PF BeauSans Pro" w:hAnsi="PF BeauSans Pro"/>
                <w:lang w:val="hr-HR"/>
              </w:rPr>
            </w:pPr>
            <w:r>
              <w:rPr>
                <w:rFonts w:ascii="PF BeauSans Pro" w:hAnsi="PF BeauSans Pro"/>
                <w:lang w:val="hr-HR"/>
              </w:rPr>
              <w:t>Telefon</w:t>
            </w:r>
          </w:p>
        </w:tc>
        <w:tc>
          <w:tcPr>
            <w:tcW w:w="6799" w:type="dxa"/>
            <w:tcBorders>
              <w:left w:val="nil"/>
              <w:right w:val="nil"/>
            </w:tcBorders>
          </w:tcPr>
          <w:p w14:paraId="1461A389" w14:textId="77777777" w:rsidR="007B236A" w:rsidRDefault="007B236A" w:rsidP="00FF272F">
            <w:pPr>
              <w:pStyle w:val="BodyText"/>
              <w:spacing w:before="1"/>
              <w:rPr>
                <w:rFonts w:ascii="PF BeauSans Pro" w:hAnsi="PF BeauSans Pro"/>
                <w:lang w:val="hr-HR"/>
              </w:rPr>
            </w:pPr>
          </w:p>
        </w:tc>
      </w:tr>
      <w:tr w:rsidR="007B236A" w14:paraId="669B6D49" w14:textId="77777777" w:rsidTr="00FF272F">
        <w:trPr>
          <w:trHeight w:val="454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B92C39" w14:textId="77777777" w:rsidR="007B236A" w:rsidRDefault="007B236A" w:rsidP="00FF272F">
            <w:pPr>
              <w:pStyle w:val="BodyText"/>
              <w:spacing w:before="1"/>
              <w:jc w:val="right"/>
              <w:rPr>
                <w:rFonts w:ascii="PF BeauSans Pro" w:hAnsi="PF BeauSans Pro"/>
                <w:lang w:val="hr-HR"/>
              </w:rPr>
            </w:pPr>
            <w:r>
              <w:rPr>
                <w:rFonts w:ascii="PF BeauSans Pro" w:hAnsi="PF BeauSans Pro"/>
                <w:lang w:val="hr-HR"/>
              </w:rPr>
              <w:t>E-mail</w:t>
            </w:r>
          </w:p>
        </w:tc>
        <w:tc>
          <w:tcPr>
            <w:tcW w:w="6799" w:type="dxa"/>
            <w:tcBorders>
              <w:left w:val="nil"/>
              <w:right w:val="nil"/>
            </w:tcBorders>
          </w:tcPr>
          <w:p w14:paraId="29E2386D" w14:textId="77777777" w:rsidR="007B236A" w:rsidRDefault="007B236A" w:rsidP="00FF272F">
            <w:pPr>
              <w:pStyle w:val="BodyText"/>
              <w:spacing w:before="1"/>
              <w:rPr>
                <w:rFonts w:ascii="PF BeauSans Pro" w:hAnsi="PF BeauSans Pro"/>
                <w:lang w:val="hr-HR"/>
              </w:rPr>
            </w:pPr>
          </w:p>
        </w:tc>
      </w:tr>
      <w:tr w:rsidR="007B236A" w14:paraId="3B4D0A06" w14:textId="77777777" w:rsidTr="00FF272F">
        <w:trPr>
          <w:trHeight w:val="454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C727E" w14:textId="77777777" w:rsidR="007B236A" w:rsidRDefault="007B236A" w:rsidP="00FF272F">
            <w:pPr>
              <w:pStyle w:val="BodyText"/>
              <w:spacing w:before="1"/>
              <w:jc w:val="right"/>
              <w:rPr>
                <w:rFonts w:ascii="PF BeauSans Pro" w:hAnsi="PF BeauSans Pro"/>
                <w:lang w:val="hr-HR"/>
              </w:rPr>
            </w:pPr>
            <w:r>
              <w:rPr>
                <w:rFonts w:ascii="PF BeauSans Pro" w:hAnsi="PF BeauSans Pro"/>
                <w:lang w:val="hr-HR"/>
              </w:rPr>
              <w:t>EIC oznaka</w:t>
            </w:r>
          </w:p>
        </w:tc>
        <w:tc>
          <w:tcPr>
            <w:tcW w:w="6799" w:type="dxa"/>
            <w:tcBorders>
              <w:left w:val="nil"/>
              <w:right w:val="nil"/>
            </w:tcBorders>
          </w:tcPr>
          <w:p w14:paraId="1F8137F9" w14:textId="77777777" w:rsidR="007B236A" w:rsidRDefault="007B236A" w:rsidP="00FF272F">
            <w:pPr>
              <w:pStyle w:val="BodyText"/>
              <w:spacing w:before="1"/>
              <w:rPr>
                <w:rFonts w:ascii="PF BeauSans Pro" w:hAnsi="PF BeauSans Pro"/>
                <w:lang w:val="hr-HR"/>
              </w:rPr>
            </w:pPr>
          </w:p>
        </w:tc>
      </w:tr>
    </w:tbl>
    <w:p w14:paraId="1586555C" w14:textId="77777777" w:rsidR="007B236A" w:rsidRDefault="007B236A" w:rsidP="007B236A">
      <w:pPr>
        <w:pStyle w:val="BodyText"/>
        <w:spacing w:before="1"/>
        <w:ind w:left="217"/>
        <w:rPr>
          <w:rFonts w:ascii="PF BeauSans Pro" w:hAnsi="PF BeauSans Pro"/>
          <w:lang w:val="hr-HR"/>
        </w:rPr>
      </w:pPr>
    </w:p>
    <w:p w14:paraId="5D856158" w14:textId="77777777" w:rsidR="007B236A" w:rsidRPr="00C16DF9" w:rsidRDefault="007B236A" w:rsidP="007B236A">
      <w:pPr>
        <w:pStyle w:val="BodyText"/>
        <w:spacing w:before="1"/>
        <w:ind w:left="217"/>
        <w:rPr>
          <w:rFonts w:ascii="PF BeauSans Pro" w:hAnsi="PF BeauSans Pro"/>
          <w:lang w:val="hr-HR"/>
        </w:rPr>
      </w:pPr>
      <w:r>
        <w:rPr>
          <w:rFonts w:ascii="PF BeauSans Pro" w:hAnsi="PF BeauSans Pro"/>
          <w:lang w:val="hr-HR"/>
        </w:rPr>
        <w:t>Po</w:t>
      </w:r>
      <w:r w:rsidRPr="00C16DF9">
        <w:rPr>
          <w:rFonts w:ascii="PF BeauSans Pro" w:hAnsi="PF BeauSans Pro"/>
          <w:lang w:val="hr-HR"/>
        </w:rPr>
        <w:t>daci</w:t>
      </w:r>
      <w:r w:rsidRPr="00C16DF9">
        <w:rPr>
          <w:rFonts w:ascii="PF BeauSans Pro" w:hAnsi="PF BeauSans Pro"/>
          <w:spacing w:val="-8"/>
          <w:lang w:val="hr-HR"/>
        </w:rPr>
        <w:t xml:space="preserve"> </w:t>
      </w:r>
      <w:r w:rsidRPr="00C16DF9">
        <w:rPr>
          <w:rFonts w:ascii="PF BeauSans Pro" w:hAnsi="PF BeauSans Pro"/>
          <w:lang w:val="hr-HR"/>
        </w:rPr>
        <w:t>o</w:t>
      </w:r>
      <w:r w:rsidRPr="00C16DF9">
        <w:rPr>
          <w:rFonts w:ascii="PF BeauSans Pro" w:hAnsi="PF BeauSans Pro"/>
          <w:spacing w:val="-9"/>
          <w:lang w:val="hr-HR"/>
        </w:rPr>
        <w:t xml:space="preserve"> </w:t>
      </w:r>
      <w:r w:rsidRPr="00C16DF9">
        <w:rPr>
          <w:rFonts w:ascii="PF BeauSans Pro" w:hAnsi="PF BeauSans Pro"/>
          <w:lang w:val="hr-HR"/>
        </w:rPr>
        <w:t>centru</w:t>
      </w:r>
      <w:r w:rsidRPr="00C16DF9">
        <w:rPr>
          <w:rFonts w:ascii="PF BeauSans Pro" w:hAnsi="PF BeauSans Pro"/>
          <w:spacing w:val="-8"/>
          <w:lang w:val="hr-HR"/>
        </w:rPr>
        <w:t xml:space="preserve"> </w:t>
      </w:r>
      <w:r w:rsidRPr="00C16DF9">
        <w:rPr>
          <w:rFonts w:ascii="PF BeauSans Pro" w:hAnsi="PF BeauSans Pro"/>
          <w:lang w:val="hr-HR"/>
        </w:rPr>
        <w:t>vođenja</w:t>
      </w:r>
      <w:r w:rsidRPr="00C16DF9">
        <w:rPr>
          <w:rFonts w:ascii="PF BeauSans Pro" w:hAnsi="PF BeauSans Pro"/>
          <w:spacing w:val="-5"/>
          <w:lang w:val="hr-HR"/>
        </w:rPr>
        <w:t>:</w:t>
      </w:r>
    </w:p>
    <w:tbl>
      <w:tblPr>
        <w:tblStyle w:val="TableGrid"/>
        <w:tblW w:w="0" w:type="auto"/>
        <w:tblInd w:w="217" w:type="dxa"/>
        <w:tblLook w:val="04A0" w:firstRow="1" w:lastRow="0" w:firstColumn="1" w:lastColumn="0" w:noHBand="0" w:noVBand="1"/>
      </w:tblPr>
      <w:tblGrid>
        <w:gridCol w:w="2046"/>
        <w:gridCol w:w="6799"/>
      </w:tblGrid>
      <w:tr w:rsidR="007B236A" w14:paraId="1F6C2A6C" w14:textId="77777777" w:rsidTr="00FF272F">
        <w:trPr>
          <w:trHeight w:val="454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F44C47" w14:textId="77777777" w:rsidR="007B236A" w:rsidRDefault="007B236A" w:rsidP="00FF272F">
            <w:pPr>
              <w:pStyle w:val="BodyText"/>
              <w:spacing w:before="1"/>
              <w:jc w:val="right"/>
              <w:rPr>
                <w:rFonts w:ascii="PF BeauSans Pro" w:hAnsi="PF BeauSans Pro"/>
                <w:lang w:val="hr-HR"/>
              </w:rPr>
            </w:pPr>
            <w:r>
              <w:rPr>
                <w:rFonts w:ascii="PF BeauSans Pro" w:hAnsi="PF BeauSans Pro"/>
                <w:lang w:val="hr-HR"/>
              </w:rPr>
              <w:t>Naziv tvrtke</w:t>
            </w:r>
          </w:p>
        </w:tc>
        <w:tc>
          <w:tcPr>
            <w:tcW w:w="6799" w:type="dxa"/>
            <w:tcBorders>
              <w:top w:val="nil"/>
              <w:left w:val="nil"/>
              <w:right w:val="nil"/>
            </w:tcBorders>
          </w:tcPr>
          <w:p w14:paraId="171F1B6F" w14:textId="77777777" w:rsidR="007B236A" w:rsidRDefault="007B236A" w:rsidP="00FF272F">
            <w:pPr>
              <w:pStyle w:val="BodyText"/>
              <w:spacing w:before="1"/>
              <w:rPr>
                <w:rFonts w:ascii="PF BeauSans Pro" w:hAnsi="PF BeauSans Pro"/>
                <w:lang w:val="hr-HR"/>
              </w:rPr>
            </w:pPr>
          </w:p>
        </w:tc>
      </w:tr>
      <w:tr w:rsidR="007B236A" w14:paraId="585C9ACF" w14:textId="77777777" w:rsidTr="00FF272F">
        <w:trPr>
          <w:trHeight w:val="454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A43473" w14:textId="77777777" w:rsidR="007B236A" w:rsidRDefault="007B236A" w:rsidP="00FF272F">
            <w:pPr>
              <w:pStyle w:val="BodyText"/>
              <w:spacing w:before="1"/>
              <w:jc w:val="right"/>
              <w:rPr>
                <w:rFonts w:ascii="PF BeauSans Pro" w:hAnsi="PF BeauSans Pro"/>
                <w:lang w:val="hr-HR"/>
              </w:rPr>
            </w:pPr>
            <w:r>
              <w:rPr>
                <w:rFonts w:ascii="PF BeauSans Pro" w:hAnsi="PF BeauSans Pro"/>
                <w:lang w:val="hr-HR"/>
              </w:rPr>
              <w:t>Adresa</w:t>
            </w:r>
          </w:p>
        </w:tc>
        <w:tc>
          <w:tcPr>
            <w:tcW w:w="6799" w:type="dxa"/>
            <w:tcBorders>
              <w:left w:val="nil"/>
              <w:right w:val="nil"/>
            </w:tcBorders>
          </w:tcPr>
          <w:p w14:paraId="1D7CD0A2" w14:textId="77777777" w:rsidR="007B236A" w:rsidRDefault="007B236A" w:rsidP="00FF272F">
            <w:pPr>
              <w:pStyle w:val="BodyText"/>
              <w:spacing w:before="1"/>
              <w:rPr>
                <w:rFonts w:ascii="PF BeauSans Pro" w:hAnsi="PF BeauSans Pro"/>
                <w:lang w:val="hr-HR"/>
              </w:rPr>
            </w:pPr>
          </w:p>
        </w:tc>
      </w:tr>
      <w:tr w:rsidR="007B236A" w14:paraId="24DE7BED" w14:textId="77777777" w:rsidTr="00FF272F">
        <w:trPr>
          <w:trHeight w:val="454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BEDBC" w14:textId="77777777" w:rsidR="007B236A" w:rsidRDefault="007B236A" w:rsidP="00FF272F">
            <w:pPr>
              <w:pStyle w:val="BodyText"/>
              <w:spacing w:before="1"/>
              <w:jc w:val="right"/>
              <w:rPr>
                <w:rFonts w:ascii="PF BeauSans Pro" w:hAnsi="PF BeauSans Pro"/>
                <w:lang w:val="hr-HR"/>
              </w:rPr>
            </w:pPr>
          </w:p>
        </w:tc>
        <w:tc>
          <w:tcPr>
            <w:tcW w:w="6799" w:type="dxa"/>
            <w:tcBorders>
              <w:left w:val="nil"/>
              <w:right w:val="nil"/>
            </w:tcBorders>
          </w:tcPr>
          <w:p w14:paraId="25CC2CC6" w14:textId="77777777" w:rsidR="007B236A" w:rsidRDefault="007B236A" w:rsidP="00FF272F">
            <w:pPr>
              <w:pStyle w:val="BodyText"/>
              <w:spacing w:before="1"/>
              <w:rPr>
                <w:rFonts w:ascii="PF BeauSans Pro" w:hAnsi="PF BeauSans Pro"/>
                <w:lang w:val="hr-HR"/>
              </w:rPr>
            </w:pPr>
          </w:p>
        </w:tc>
      </w:tr>
      <w:tr w:rsidR="007B236A" w14:paraId="14063CA3" w14:textId="77777777" w:rsidTr="00FF272F">
        <w:trPr>
          <w:trHeight w:val="454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4FE54" w14:textId="77777777" w:rsidR="007B236A" w:rsidRDefault="007B236A" w:rsidP="00FF272F">
            <w:pPr>
              <w:pStyle w:val="BodyText"/>
              <w:spacing w:before="1"/>
              <w:jc w:val="right"/>
              <w:rPr>
                <w:rFonts w:ascii="PF BeauSans Pro" w:hAnsi="PF BeauSans Pro"/>
                <w:lang w:val="hr-HR"/>
              </w:rPr>
            </w:pPr>
            <w:r>
              <w:rPr>
                <w:rFonts w:ascii="PF BeauSans Pro" w:hAnsi="PF BeauSans Pro"/>
                <w:lang w:val="hr-HR"/>
              </w:rPr>
              <w:t>Telefon</w:t>
            </w:r>
          </w:p>
        </w:tc>
        <w:tc>
          <w:tcPr>
            <w:tcW w:w="6799" w:type="dxa"/>
            <w:tcBorders>
              <w:left w:val="nil"/>
              <w:right w:val="nil"/>
            </w:tcBorders>
          </w:tcPr>
          <w:p w14:paraId="1FDD9E15" w14:textId="77777777" w:rsidR="007B236A" w:rsidRDefault="007B236A" w:rsidP="00FF272F">
            <w:pPr>
              <w:pStyle w:val="BodyText"/>
              <w:spacing w:before="1"/>
              <w:rPr>
                <w:rFonts w:ascii="PF BeauSans Pro" w:hAnsi="PF BeauSans Pro"/>
                <w:lang w:val="hr-HR"/>
              </w:rPr>
            </w:pPr>
          </w:p>
        </w:tc>
      </w:tr>
      <w:tr w:rsidR="007B236A" w14:paraId="7604386F" w14:textId="77777777" w:rsidTr="00FF272F">
        <w:trPr>
          <w:trHeight w:val="454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50E4BF" w14:textId="77777777" w:rsidR="007B236A" w:rsidRDefault="007B236A" w:rsidP="00FF272F">
            <w:pPr>
              <w:pStyle w:val="BodyText"/>
              <w:spacing w:before="1"/>
              <w:jc w:val="right"/>
              <w:rPr>
                <w:rFonts w:ascii="PF BeauSans Pro" w:hAnsi="PF BeauSans Pro"/>
                <w:lang w:val="hr-HR"/>
              </w:rPr>
            </w:pPr>
            <w:r>
              <w:rPr>
                <w:rFonts w:ascii="PF BeauSans Pro" w:hAnsi="PF BeauSans Pro"/>
                <w:lang w:val="hr-HR"/>
              </w:rPr>
              <w:t>E-mail</w:t>
            </w:r>
          </w:p>
        </w:tc>
        <w:tc>
          <w:tcPr>
            <w:tcW w:w="6799" w:type="dxa"/>
            <w:tcBorders>
              <w:left w:val="nil"/>
              <w:right w:val="nil"/>
            </w:tcBorders>
          </w:tcPr>
          <w:p w14:paraId="106461AF" w14:textId="77777777" w:rsidR="007B236A" w:rsidRDefault="007B236A" w:rsidP="00FF272F">
            <w:pPr>
              <w:pStyle w:val="BodyText"/>
              <w:spacing w:before="1"/>
              <w:rPr>
                <w:rFonts w:ascii="PF BeauSans Pro" w:hAnsi="PF BeauSans Pro"/>
                <w:lang w:val="hr-HR"/>
              </w:rPr>
            </w:pPr>
          </w:p>
        </w:tc>
      </w:tr>
    </w:tbl>
    <w:p w14:paraId="1AF5ED91" w14:textId="77777777" w:rsidR="007B236A" w:rsidRDefault="007B236A" w:rsidP="007B236A">
      <w:pPr>
        <w:spacing w:after="0" w:line="240" w:lineRule="auto"/>
        <w:rPr>
          <w:rFonts w:cs="Arial"/>
          <w:b/>
          <w:bCs/>
        </w:rPr>
      </w:pPr>
    </w:p>
    <w:p w14:paraId="67A7953C" w14:textId="77777777" w:rsidR="007B236A" w:rsidRDefault="007B236A" w:rsidP="007B236A">
      <w:pPr>
        <w:pStyle w:val="BodyText"/>
        <w:spacing w:before="1" w:after="240"/>
        <w:ind w:left="217"/>
        <w:rPr>
          <w:rFonts w:ascii="PF BeauSans Pro" w:hAnsi="PF BeauSans Pro"/>
          <w:lang w:val="hr-HR"/>
        </w:rPr>
      </w:pPr>
      <w:r w:rsidRPr="00C16DF9">
        <w:rPr>
          <w:rFonts w:ascii="PF BeauSans Pro" w:hAnsi="PF BeauSans Pro"/>
          <w:lang w:val="hr-HR"/>
        </w:rPr>
        <w:t>Podaci</w:t>
      </w:r>
      <w:r w:rsidRPr="00C16DF9">
        <w:rPr>
          <w:rFonts w:ascii="PF BeauSans Pro" w:hAnsi="PF BeauSans Pro"/>
          <w:spacing w:val="-8"/>
          <w:lang w:val="hr-HR"/>
        </w:rPr>
        <w:t xml:space="preserve"> </w:t>
      </w:r>
      <w:r w:rsidRPr="00C16DF9">
        <w:rPr>
          <w:rFonts w:ascii="PF BeauSans Pro" w:hAnsi="PF BeauSans Pro"/>
          <w:lang w:val="hr-HR"/>
        </w:rPr>
        <w:t>o</w:t>
      </w:r>
      <w:r w:rsidRPr="00C16DF9">
        <w:rPr>
          <w:rFonts w:ascii="PF BeauSans Pro" w:hAnsi="PF BeauSans Pro"/>
          <w:spacing w:val="-9"/>
          <w:lang w:val="hr-HR"/>
        </w:rPr>
        <w:t xml:space="preserve"> </w:t>
      </w:r>
      <w:r>
        <w:rPr>
          <w:rFonts w:ascii="PF BeauSans Pro" w:hAnsi="PF BeauSans Pro"/>
          <w:lang w:val="hr-HR"/>
        </w:rPr>
        <w:t>usluzi uravnoteženja:</w:t>
      </w:r>
    </w:p>
    <w:tbl>
      <w:tblPr>
        <w:tblStyle w:val="TableNormal1"/>
        <w:tblW w:w="8953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9"/>
        <w:gridCol w:w="4394"/>
      </w:tblGrid>
      <w:tr w:rsidR="007B236A" w:rsidRPr="00DD03FD" w14:paraId="63393D7B" w14:textId="77777777" w:rsidTr="00FF272F">
        <w:trPr>
          <w:trHeight w:val="510"/>
        </w:trPr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1C87" w14:textId="77777777" w:rsidR="007B236A" w:rsidRPr="00DD03FD" w:rsidRDefault="007B236A" w:rsidP="00FF272F">
            <w:pPr>
              <w:pStyle w:val="TableParagraph"/>
              <w:spacing w:line="491" w:lineRule="exact"/>
              <w:ind w:left="251"/>
              <w:jc w:val="center"/>
              <w:rPr>
                <w:rFonts w:ascii="PF BeauSans Pro" w:eastAsia="Wingdings 2" w:hAnsi="PF BeauSans Pro"/>
                <w:sz w:val="32"/>
                <w:lang w:val="hr-HR"/>
              </w:rPr>
            </w:pPr>
            <w:r>
              <w:rPr>
                <w:rFonts w:ascii="PF BeauSans Pro" w:hAnsi="PF BeauSans Pro"/>
                <w:w w:val="110"/>
                <w:lang w:val="hr-HR"/>
              </w:rPr>
              <w:t>Regulacijska jedinica</w:t>
            </w:r>
            <w:r w:rsidRPr="00DD03FD">
              <w:rPr>
                <w:rFonts w:ascii="PF BeauSans Pro" w:hAnsi="PF BeauSans Pro"/>
                <w:spacing w:val="16"/>
                <w:w w:val="120"/>
                <w:lang w:val="hr-HR"/>
              </w:rPr>
              <w:t xml:space="preserve"> </w:t>
            </w:r>
            <w:r w:rsidRPr="00DD03FD">
              <w:rPr>
                <w:rFonts w:ascii="Segoe UI Symbol" w:eastAsia="Wingdings 2" w:hAnsi="Segoe UI Symbol" w:cs="Segoe UI Symbol"/>
                <w:spacing w:val="-10"/>
                <w:w w:val="120"/>
                <w:sz w:val="32"/>
                <w:lang w:val="hr-HR"/>
              </w:rPr>
              <w:t>🗆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000000"/>
            </w:tcBorders>
          </w:tcPr>
          <w:p w14:paraId="7BF438F0" w14:textId="77777777" w:rsidR="007B236A" w:rsidRPr="00DD03FD" w:rsidRDefault="007B236A" w:rsidP="00FF272F">
            <w:pPr>
              <w:pStyle w:val="TableParagraph"/>
              <w:spacing w:line="491" w:lineRule="exact"/>
              <w:ind w:left="251"/>
              <w:jc w:val="center"/>
              <w:rPr>
                <w:rFonts w:ascii="PF BeauSans Pro" w:eastAsia="Wingdings 2" w:hAnsi="PF BeauSans Pro"/>
                <w:sz w:val="32"/>
                <w:lang w:val="hr-HR"/>
              </w:rPr>
            </w:pPr>
            <w:r>
              <w:rPr>
                <w:rFonts w:ascii="PF BeauSans Pro" w:hAnsi="PF BeauSans Pro"/>
                <w:w w:val="110"/>
                <w:lang w:val="hr-HR"/>
              </w:rPr>
              <w:t xml:space="preserve">Regulacijska grupa </w:t>
            </w:r>
            <w:r w:rsidRPr="00DD03FD">
              <w:rPr>
                <w:rFonts w:ascii="Segoe UI Symbol" w:eastAsia="Wingdings 2" w:hAnsi="Segoe UI Symbol" w:cs="Segoe UI Symbol"/>
                <w:spacing w:val="-10"/>
                <w:w w:val="120"/>
                <w:sz w:val="32"/>
                <w:lang w:val="hr-HR"/>
              </w:rPr>
              <w:t>🗆</w:t>
            </w:r>
          </w:p>
        </w:tc>
      </w:tr>
    </w:tbl>
    <w:p w14:paraId="25F87FE9" w14:textId="77777777" w:rsidR="007B236A" w:rsidRPr="00C16DF9" w:rsidRDefault="007B236A" w:rsidP="007B236A">
      <w:pPr>
        <w:pStyle w:val="BodyText"/>
        <w:spacing w:before="1"/>
        <w:ind w:left="217"/>
        <w:rPr>
          <w:rFonts w:ascii="PF BeauSans Pro" w:hAnsi="PF BeauSans Pro"/>
          <w:lang w:val="hr-HR"/>
        </w:rPr>
      </w:pPr>
    </w:p>
    <w:tbl>
      <w:tblPr>
        <w:tblStyle w:val="TableNormal1"/>
        <w:tblW w:w="5840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1701"/>
        <w:gridCol w:w="1701"/>
      </w:tblGrid>
      <w:tr w:rsidR="007B236A" w:rsidRPr="00DD03FD" w14:paraId="12376DF2" w14:textId="77777777" w:rsidTr="00FF272F">
        <w:trPr>
          <w:trHeight w:val="510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FDA85" w14:textId="77777777" w:rsidR="007B236A" w:rsidRPr="00DD03FD" w:rsidRDefault="007B236A" w:rsidP="00FF272F">
            <w:pPr>
              <w:pStyle w:val="TableParagraph"/>
              <w:spacing w:before="128"/>
              <w:ind w:left="306" w:firstLine="141"/>
              <w:rPr>
                <w:rFonts w:ascii="PF BeauSans Pro" w:hAnsi="PF BeauSans Pro"/>
                <w:lang w:val="hr-HR"/>
              </w:rPr>
            </w:pPr>
            <w:r>
              <w:rPr>
                <w:rFonts w:ascii="PF BeauSans Pro" w:hAnsi="PF BeauSans Pro"/>
                <w:lang w:val="hr-HR"/>
              </w:rPr>
              <w:t>Deklarirani opseg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7F0818" w14:textId="77777777" w:rsidR="007B236A" w:rsidRPr="00DD03FD" w:rsidRDefault="007B236A" w:rsidP="00FF272F">
            <w:pPr>
              <w:pStyle w:val="TableParagraph"/>
              <w:spacing w:line="491" w:lineRule="exact"/>
              <w:ind w:left="251"/>
              <w:rPr>
                <w:rFonts w:ascii="PF BeauSans Pro" w:eastAsia="Wingdings 2" w:hAnsi="PF BeauSans Pro"/>
                <w:sz w:val="32"/>
                <w:lang w:val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664A25" w14:textId="77777777" w:rsidR="007B236A" w:rsidRPr="00DD03FD" w:rsidRDefault="007B236A" w:rsidP="00FF272F">
            <w:pPr>
              <w:pStyle w:val="TableParagraph"/>
              <w:spacing w:line="491" w:lineRule="exact"/>
              <w:ind w:left="251"/>
              <w:rPr>
                <w:rFonts w:ascii="PF BeauSans Pro" w:eastAsia="Wingdings 2" w:hAnsi="PF BeauSans Pro"/>
                <w:sz w:val="32"/>
                <w:lang w:val="hr-HR"/>
              </w:rPr>
            </w:pPr>
          </w:p>
        </w:tc>
      </w:tr>
    </w:tbl>
    <w:p w14:paraId="7381A42B" w14:textId="77777777" w:rsidR="007B236A" w:rsidRDefault="007B236A" w:rsidP="007B236A">
      <w:pPr>
        <w:spacing w:after="0" w:line="240" w:lineRule="auto"/>
        <w:rPr>
          <w:rFonts w:cs="Arial"/>
          <w:b/>
          <w:bCs/>
        </w:rPr>
      </w:pPr>
    </w:p>
    <w:p w14:paraId="4F83FBDB" w14:textId="77777777" w:rsidR="007B236A" w:rsidRDefault="007B236A" w:rsidP="007B236A">
      <w:pPr>
        <w:spacing w:after="0" w:line="240" w:lineRule="auto"/>
        <w:rPr>
          <w:rFonts w:cs="Arial"/>
          <w:b/>
          <w:bCs/>
        </w:rPr>
      </w:pPr>
    </w:p>
    <w:p w14:paraId="1561F2AD" w14:textId="77777777" w:rsidR="007B236A" w:rsidRDefault="007B236A" w:rsidP="007B236A">
      <w:pPr>
        <w:spacing w:after="0" w:line="240" w:lineRule="auto"/>
        <w:rPr>
          <w:rFonts w:cs="Arial"/>
          <w:b/>
          <w:bCs/>
        </w:rPr>
      </w:pPr>
    </w:p>
    <w:p w14:paraId="69A7A2D3" w14:textId="77777777" w:rsidR="007B236A" w:rsidRDefault="007B236A" w:rsidP="007B236A">
      <w:pPr>
        <w:spacing w:after="0" w:line="240" w:lineRule="auto"/>
        <w:rPr>
          <w:rFonts w:cs="Arial"/>
          <w:b/>
          <w:bCs/>
        </w:rPr>
      </w:pPr>
    </w:p>
    <w:p w14:paraId="5F1E5988" w14:textId="77777777" w:rsidR="007B236A" w:rsidRDefault="007B236A" w:rsidP="007B236A">
      <w:pPr>
        <w:spacing w:after="0" w:line="240" w:lineRule="auto"/>
        <w:rPr>
          <w:rFonts w:cs="Arial"/>
          <w:b/>
          <w:bCs/>
        </w:rPr>
      </w:pPr>
    </w:p>
    <w:p w14:paraId="2A5DB14A" w14:textId="77777777" w:rsidR="007B236A" w:rsidRDefault="007B236A" w:rsidP="007B236A">
      <w:pPr>
        <w:spacing w:after="0" w:line="240" w:lineRule="auto"/>
        <w:rPr>
          <w:rFonts w:cs="Arial"/>
          <w:b/>
          <w:bCs/>
        </w:rPr>
      </w:pPr>
    </w:p>
    <w:p w14:paraId="67673986" w14:textId="77777777" w:rsidR="007B236A" w:rsidRDefault="007B236A" w:rsidP="007B236A">
      <w:pPr>
        <w:spacing w:after="0" w:line="240" w:lineRule="auto"/>
        <w:rPr>
          <w:rFonts w:cs="Arial"/>
          <w:b/>
          <w:bCs/>
        </w:rPr>
      </w:pPr>
    </w:p>
    <w:p w14:paraId="7E16BB1E" w14:textId="77777777" w:rsidR="007B236A" w:rsidRDefault="007B236A" w:rsidP="007B236A">
      <w:pPr>
        <w:spacing w:after="0" w:line="240" w:lineRule="auto"/>
        <w:rPr>
          <w:rFonts w:cs="Arial"/>
          <w:b/>
          <w:bCs/>
        </w:rPr>
      </w:pPr>
    </w:p>
    <w:p w14:paraId="49156E40" w14:textId="77777777" w:rsidR="007B236A" w:rsidRDefault="007B236A" w:rsidP="007B236A">
      <w:pPr>
        <w:spacing w:after="0" w:line="240" w:lineRule="auto"/>
        <w:rPr>
          <w:rFonts w:cs="Arial"/>
          <w:b/>
          <w:bCs/>
        </w:rPr>
      </w:pPr>
    </w:p>
    <w:p w14:paraId="56336CEF" w14:textId="77777777" w:rsidR="007B236A" w:rsidRDefault="007B236A" w:rsidP="007B236A">
      <w:pPr>
        <w:spacing w:after="0" w:line="240" w:lineRule="auto"/>
        <w:rPr>
          <w:rFonts w:cs="Arial"/>
          <w:b/>
          <w:bCs/>
        </w:rPr>
      </w:pPr>
    </w:p>
    <w:p w14:paraId="0DE6E4F1" w14:textId="77777777" w:rsidR="007B236A" w:rsidRDefault="007B236A" w:rsidP="007B236A">
      <w:pPr>
        <w:spacing w:after="0" w:line="240" w:lineRule="auto"/>
        <w:rPr>
          <w:rFonts w:cs="Arial"/>
          <w:b/>
          <w:bCs/>
        </w:rPr>
      </w:pPr>
    </w:p>
    <w:p w14:paraId="6DE9BC67" w14:textId="77777777" w:rsidR="007B236A" w:rsidRDefault="007B236A" w:rsidP="007B236A">
      <w:pPr>
        <w:spacing w:after="0" w:line="240" w:lineRule="auto"/>
        <w:rPr>
          <w:rFonts w:cs="Arial"/>
          <w:b/>
          <w:bCs/>
        </w:rPr>
      </w:pPr>
    </w:p>
    <w:p w14:paraId="3AEDA6DE" w14:textId="77777777" w:rsidR="007B236A" w:rsidRDefault="007B236A" w:rsidP="007B236A">
      <w:pPr>
        <w:spacing w:after="0" w:line="240" w:lineRule="auto"/>
        <w:rPr>
          <w:rFonts w:cs="Arial"/>
          <w:b/>
          <w:bCs/>
        </w:rPr>
      </w:pPr>
    </w:p>
    <w:p w14:paraId="4A275868" w14:textId="77777777" w:rsidR="007B236A" w:rsidRDefault="007B236A" w:rsidP="007B236A">
      <w:pPr>
        <w:spacing w:after="0" w:line="240" w:lineRule="auto"/>
        <w:rPr>
          <w:rFonts w:cs="Arial"/>
          <w:b/>
          <w:bCs/>
        </w:rPr>
      </w:pPr>
      <w:bookmarkStart w:id="0" w:name="_GoBack"/>
      <w:bookmarkEnd w:id="0"/>
    </w:p>
    <w:p w14:paraId="62776BBD" w14:textId="77777777" w:rsidR="007B236A" w:rsidRDefault="007B236A" w:rsidP="007B236A">
      <w:pPr>
        <w:pStyle w:val="Heading2"/>
      </w:pPr>
      <w:r>
        <w:t>2. ZAHTJEVI</w:t>
      </w:r>
    </w:p>
    <w:p w14:paraId="1A6D2953" w14:textId="77777777" w:rsidR="007B236A" w:rsidRDefault="007B236A" w:rsidP="007B236A">
      <w:pPr>
        <w:ind w:firstLine="360"/>
        <w:rPr>
          <w:lang w:eastAsia="hr-HR"/>
        </w:rPr>
      </w:pPr>
      <w:r>
        <w:rPr>
          <w:lang w:eastAsia="hr-HR"/>
        </w:rPr>
        <w:t>Kako bi pristupio ispitivanju sposobnosti za pružanje usluge uravnoteženja FCR rezerva snage kandidat mora potvrditi da zadovoljava zahtjeve koje je odredio Hrvatski operator prijenosnog sustava d.d. (dalje u tekstu: operator prijenosnog sustava) i koji su navedeni u nastavku.</w:t>
      </w:r>
    </w:p>
    <w:p w14:paraId="68D70BB3" w14:textId="77777777" w:rsidR="007B236A" w:rsidRDefault="007B236A" w:rsidP="007B236A">
      <w:pPr>
        <w:rPr>
          <w:lang w:eastAsia="hr-HR"/>
        </w:rPr>
      </w:pPr>
      <w:r>
        <w:rPr>
          <w:lang w:eastAsia="hr-HR"/>
        </w:rPr>
        <w:t xml:space="preserve">Ako kandidat u Prijavnom obrascu </w:t>
      </w:r>
      <w:r w:rsidRPr="008F7D41">
        <w:rPr>
          <w:lang w:eastAsia="hr-HR"/>
        </w:rPr>
        <w:t xml:space="preserve">za provedbu ispitivanja sposobnosti za pružanje usluge uravnoteženja </w:t>
      </w:r>
      <w:r>
        <w:rPr>
          <w:lang w:eastAsia="hr-HR"/>
        </w:rPr>
        <w:t>FCR rezerve snage (dalje u tekstu: prijavni obrazac) utvrdi da ispunjava sve navedene zahtjeve, prijavni obrazac dostavlja operatoru prijenosnog sustava na daljnju proceduru u sklopu pretkvalifikacijskog postupka.</w:t>
      </w:r>
    </w:p>
    <w:p w14:paraId="1CE8B4DC" w14:textId="77777777" w:rsidR="007B236A" w:rsidRDefault="007B236A" w:rsidP="007B236A">
      <w:pPr>
        <w:pStyle w:val="Heading2"/>
        <w:numPr>
          <w:ilvl w:val="0"/>
          <w:numId w:val="3"/>
        </w:numPr>
      </w:pPr>
      <w:r w:rsidRPr="00DD03FD">
        <w:lastRenderedPageBreak/>
        <w:t>Popis</w:t>
      </w:r>
      <w:r w:rsidRPr="00D715A4">
        <w:t xml:space="preserve"> regulacijskih </w:t>
      </w:r>
      <w:r w:rsidRPr="00DD03FD">
        <w:t>jedinica</w:t>
      </w:r>
      <w:r w:rsidRPr="00D715A4">
        <w:t xml:space="preserve"> </w:t>
      </w:r>
      <w:r w:rsidRPr="00DD03FD">
        <w:t>s</w:t>
      </w:r>
      <w:r w:rsidRPr="00D715A4">
        <w:t xml:space="preserve"> </w:t>
      </w:r>
      <w:r w:rsidRPr="00DD03FD">
        <w:t>lokacijskim</w:t>
      </w:r>
      <w:r w:rsidRPr="00D715A4">
        <w:t xml:space="preserve"> </w:t>
      </w:r>
      <w:r w:rsidRPr="00DD03FD">
        <w:t>podacima</w:t>
      </w:r>
      <w:r w:rsidRPr="00D715A4">
        <w:t xml:space="preserve"> </w:t>
      </w:r>
      <w:r w:rsidRPr="00DD03FD">
        <w:t>i</w:t>
      </w:r>
      <w:r w:rsidRPr="00D715A4">
        <w:t xml:space="preserve"> </w:t>
      </w:r>
      <w:r w:rsidRPr="00DD03FD">
        <w:t>podacima</w:t>
      </w:r>
      <w:r w:rsidRPr="00D715A4">
        <w:t xml:space="preserve"> </w:t>
      </w:r>
      <w:r w:rsidRPr="00DD03FD">
        <w:t>o</w:t>
      </w:r>
      <w:r w:rsidRPr="00D715A4">
        <w:t xml:space="preserve"> </w:t>
      </w:r>
      <w:r w:rsidRPr="00DD03FD">
        <w:t>priključku</w:t>
      </w:r>
      <w:r w:rsidRPr="00D715A4">
        <w:t xml:space="preserve"> </w:t>
      </w:r>
      <w:r w:rsidRPr="00DD03FD">
        <w:t>na</w:t>
      </w:r>
      <w:r w:rsidRPr="00D715A4">
        <w:t xml:space="preserve"> mrežu</w:t>
      </w:r>
    </w:p>
    <w:p w14:paraId="266F25CE" w14:textId="77777777" w:rsidR="007B236A" w:rsidRDefault="007B236A" w:rsidP="007B236A">
      <w:r>
        <w:t>Popunjen je dodatak 1 ovog p</w:t>
      </w:r>
      <w:r w:rsidRPr="006D6D81">
        <w:t>rijavnog obrasca</w:t>
      </w:r>
      <w:r>
        <w:t xml:space="preserve">. </w:t>
      </w:r>
      <w:r w:rsidRPr="006D6D81">
        <w:t xml:space="preserve"> </w:t>
      </w:r>
    </w:p>
    <w:tbl>
      <w:tblPr>
        <w:tblStyle w:val="TableNormal1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134"/>
        <w:gridCol w:w="1134"/>
      </w:tblGrid>
      <w:tr w:rsidR="007B236A" w:rsidRPr="00DD03FD" w14:paraId="1DCD764E" w14:textId="77777777" w:rsidTr="00FF272F">
        <w:trPr>
          <w:trHeight w:val="510"/>
        </w:trPr>
        <w:tc>
          <w:tcPr>
            <w:tcW w:w="3970" w:type="dxa"/>
          </w:tcPr>
          <w:p w14:paraId="110A0710" w14:textId="77777777" w:rsidR="007B236A" w:rsidRPr="00DD03FD" w:rsidRDefault="007B236A" w:rsidP="00FF272F">
            <w:pPr>
              <w:pStyle w:val="TableParagraph"/>
              <w:spacing w:before="129"/>
              <w:jc w:val="center"/>
              <w:rPr>
                <w:rFonts w:ascii="PF BeauSans Pro" w:hAnsi="PF BeauSans Pro"/>
                <w:lang w:val="hr-HR"/>
              </w:rPr>
            </w:pPr>
            <w:r w:rsidRPr="00DD03FD">
              <w:rPr>
                <w:rFonts w:ascii="PF BeauSans Pro" w:hAnsi="PF BeauSans Pro"/>
                <w:lang w:val="hr-HR"/>
              </w:rPr>
              <w:t>Zahtjev</w:t>
            </w:r>
            <w:r w:rsidRPr="00DD03FD">
              <w:rPr>
                <w:rFonts w:ascii="PF BeauSans Pro" w:hAnsi="PF BeauSans Pro"/>
                <w:spacing w:val="-9"/>
                <w:lang w:val="hr-HR"/>
              </w:rPr>
              <w:t xml:space="preserve"> </w:t>
            </w:r>
            <w:r w:rsidRPr="00DD03FD">
              <w:rPr>
                <w:rFonts w:ascii="PF BeauSans Pro" w:hAnsi="PF BeauSans Pro"/>
                <w:spacing w:val="-2"/>
                <w:lang w:val="hr-HR"/>
              </w:rPr>
              <w:t>ispunjen:</w:t>
            </w:r>
          </w:p>
        </w:tc>
        <w:tc>
          <w:tcPr>
            <w:tcW w:w="1134" w:type="dxa"/>
          </w:tcPr>
          <w:p w14:paraId="48BD9F45" w14:textId="77777777" w:rsidR="007B236A" w:rsidRPr="00DD03FD" w:rsidRDefault="007B236A" w:rsidP="00FF272F">
            <w:pPr>
              <w:pStyle w:val="TableParagraph"/>
              <w:spacing w:line="491" w:lineRule="exact"/>
              <w:jc w:val="center"/>
              <w:rPr>
                <w:rFonts w:ascii="PF BeauSans Pro" w:hAnsi="PF BeauSans Pro"/>
                <w:sz w:val="32"/>
                <w:lang w:val="hr-HR"/>
              </w:rPr>
            </w:pPr>
            <w:r w:rsidRPr="00DD03FD">
              <w:rPr>
                <w:rFonts w:ascii="PF BeauSans Pro" w:hAnsi="PF BeauSans Pro"/>
                <w:w w:val="110"/>
                <w:lang w:val="hr-HR"/>
              </w:rPr>
              <w:t>Da</w:t>
            </w:r>
            <w:r w:rsidRPr="00DD03FD">
              <w:rPr>
                <w:rFonts w:ascii="PF BeauSans Pro" w:hAnsi="PF BeauSans Pro"/>
                <w:spacing w:val="16"/>
                <w:w w:val="120"/>
                <w:lang w:val="hr-HR"/>
              </w:rPr>
              <w:t xml:space="preserve"> </w:t>
            </w:r>
            <w:r w:rsidRPr="00DD03FD">
              <w:rPr>
                <w:rFonts w:ascii="Segoe UI Symbol" w:hAnsi="Segoe UI Symbol" w:cs="Segoe UI Symbol"/>
                <w:spacing w:val="-10"/>
                <w:w w:val="120"/>
                <w:sz w:val="32"/>
                <w:lang w:val="hr-HR"/>
              </w:rPr>
              <w:t>🗆</w:t>
            </w:r>
          </w:p>
        </w:tc>
        <w:tc>
          <w:tcPr>
            <w:tcW w:w="1134" w:type="dxa"/>
          </w:tcPr>
          <w:p w14:paraId="2D93E539" w14:textId="77777777" w:rsidR="007B236A" w:rsidRPr="00DD03FD" w:rsidRDefault="007B236A" w:rsidP="00FF272F">
            <w:pPr>
              <w:pStyle w:val="TableParagraph"/>
              <w:spacing w:line="491" w:lineRule="exact"/>
              <w:jc w:val="center"/>
              <w:rPr>
                <w:rFonts w:ascii="PF BeauSans Pro" w:hAnsi="PF BeauSans Pro"/>
                <w:sz w:val="32"/>
                <w:lang w:val="hr-HR"/>
              </w:rPr>
            </w:pPr>
            <w:r w:rsidRPr="00DD03FD">
              <w:rPr>
                <w:rFonts w:ascii="PF BeauSans Pro" w:hAnsi="PF BeauSans Pro"/>
                <w:w w:val="110"/>
                <w:lang w:val="hr-HR"/>
              </w:rPr>
              <w:t>Ne</w:t>
            </w:r>
            <w:r w:rsidRPr="00DD03FD">
              <w:rPr>
                <w:rFonts w:ascii="PF BeauSans Pro" w:hAnsi="PF BeauSans Pro"/>
                <w:spacing w:val="16"/>
                <w:w w:val="120"/>
                <w:lang w:val="hr-HR"/>
              </w:rPr>
              <w:t xml:space="preserve"> </w:t>
            </w:r>
            <w:r w:rsidRPr="00DD03FD">
              <w:rPr>
                <w:rFonts w:ascii="Segoe UI Symbol" w:hAnsi="Segoe UI Symbol" w:cs="Segoe UI Symbol"/>
                <w:spacing w:val="-10"/>
                <w:w w:val="120"/>
                <w:sz w:val="32"/>
                <w:lang w:val="hr-HR"/>
              </w:rPr>
              <w:t>🗆</w:t>
            </w:r>
          </w:p>
        </w:tc>
      </w:tr>
    </w:tbl>
    <w:p w14:paraId="6E404375" w14:textId="77777777" w:rsidR="007B236A" w:rsidRDefault="007B236A" w:rsidP="007B236A"/>
    <w:p w14:paraId="3268D764" w14:textId="77777777" w:rsidR="007B236A" w:rsidRPr="006D6D81" w:rsidRDefault="007B236A" w:rsidP="007B236A">
      <w:pPr>
        <w:pStyle w:val="Heading2"/>
        <w:numPr>
          <w:ilvl w:val="0"/>
          <w:numId w:val="3"/>
        </w:numPr>
      </w:pPr>
      <w:r>
        <w:t>Izjava vlasnika regulacijskih jedinica</w:t>
      </w:r>
    </w:p>
    <w:p w14:paraId="7B1BE2C7" w14:textId="77777777" w:rsidR="007B236A" w:rsidRPr="006D6D81" w:rsidRDefault="007B236A" w:rsidP="007B236A">
      <w:r>
        <w:t>Ako je primjenjivo, p</w:t>
      </w:r>
      <w:r w:rsidRPr="006D6D81">
        <w:t>rilože</w:t>
      </w:r>
      <w:r>
        <w:t>na je izjava iz dodatka 2 ovog p</w:t>
      </w:r>
      <w:r w:rsidRPr="006D6D81">
        <w:t>rijavnog obrasca</w:t>
      </w:r>
      <w:r>
        <w:t>.</w:t>
      </w:r>
      <w:r w:rsidRPr="006D6D81">
        <w:t xml:space="preserve"> </w:t>
      </w:r>
      <w:r>
        <w:t xml:space="preserve">Ako </w:t>
      </w:r>
      <w:r w:rsidRPr="006D6D81">
        <w:t xml:space="preserve"> postoji više</w:t>
      </w:r>
      <w:r>
        <w:t xml:space="preserve"> regulacijskih</w:t>
      </w:r>
      <w:r w:rsidRPr="006D6D81">
        <w:t xml:space="preserve"> jedinica</w:t>
      </w:r>
      <w:r>
        <w:t xml:space="preserve"> ili regulacijskih grupa</w:t>
      </w:r>
      <w:r w:rsidRPr="006D6D81">
        <w:t xml:space="preserve"> istog vlasnika, dovoljna je samo jedna izjava. </w:t>
      </w:r>
    </w:p>
    <w:p w14:paraId="77D7E91F" w14:textId="77777777" w:rsidR="007B236A" w:rsidRPr="00DD03FD" w:rsidRDefault="007B236A" w:rsidP="007B236A">
      <w:pPr>
        <w:pStyle w:val="BodyText"/>
        <w:spacing w:before="9"/>
        <w:rPr>
          <w:rFonts w:ascii="PF BeauSans Pro" w:hAnsi="PF BeauSans Pro"/>
          <w:sz w:val="13"/>
          <w:lang w:val="hr-HR"/>
        </w:rPr>
      </w:pPr>
    </w:p>
    <w:tbl>
      <w:tblPr>
        <w:tblStyle w:val="TableNormal1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134"/>
        <w:gridCol w:w="1134"/>
      </w:tblGrid>
      <w:tr w:rsidR="007B236A" w:rsidRPr="00DD03FD" w14:paraId="59BCAA12" w14:textId="77777777" w:rsidTr="00FF272F">
        <w:trPr>
          <w:trHeight w:val="510"/>
        </w:trPr>
        <w:tc>
          <w:tcPr>
            <w:tcW w:w="3970" w:type="dxa"/>
          </w:tcPr>
          <w:p w14:paraId="31173BC8" w14:textId="77777777" w:rsidR="007B236A" w:rsidRPr="00DD03FD" w:rsidRDefault="007B236A" w:rsidP="00FF272F">
            <w:pPr>
              <w:pStyle w:val="TableParagraph"/>
              <w:spacing w:before="129"/>
              <w:jc w:val="center"/>
              <w:rPr>
                <w:rFonts w:ascii="PF BeauSans Pro" w:hAnsi="PF BeauSans Pro"/>
                <w:lang w:val="hr-HR"/>
              </w:rPr>
            </w:pPr>
            <w:r w:rsidRPr="00DD03FD">
              <w:rPr>
                <w:rFonts w:ascii="PF BeauSans Pro" w:hAnsi="PF BeauSans Pro"/>
                <w:lang w:val="hr-HR"/>
              </w:rPr>
              <w:t>Zahtjev</w:t>
            </w:r>
            <w:r w:rsidRPr="00DD03FD">
              <w:rPr>
                <w:rFonts w:ascii="PF BeauSans Pro" w:hAnsi="PF BeauSans Pro"/>
                <w:spacing w:val="-9"/>
                <w:lang w:val="hr-HR"/>
              </w:rPr>
              <w:t xml:space="preserve"> </w:t>
            </w:r>
            <w:r w:rsidRPr="00DD03FD">
              <w:rPr>
                <w:rFonts w:ascii="PF BeauSans Pro" w:hAnsi="PF BeauSans Pro"/>
                <w:spacing w:val="-2"/>
                <w:lang w:val="hr-HR"/>
              </w:rPr>
              <w:t>ispunjen:</w:t>
            </w:r>
          </w:p>
        </w:tc>
        <w:tc>
          <w:tcPr>
            <w:tcW w:w="1134" w:type="dxa"/>
          </w:tcPr>
          <w:p w14:paraId="635D2253" w14:textId="77777777" w:rsidR="007B236A" w:rsidRPr="00DD03FD" w:rsidRDefault="007B236A" w:rsidP="00FF272F">
            <w:pPr>
              <w:pStyle w:val="TableParagraph"/>
              <w:spacing w:line="491" w:lineRule="exact"/>
              <w:jc w:val="center"/>
              <w:rPr>
                <w:rFonts w:ascii="PF BeauSans Pro" w:hAnsi="PF BeauSans Pro"/>
                <w:sz w:val="32"/>
                <w:lang w:val="hr-HR"/>
              </w:rPr>
            </w:pPr>
            <w:r w:rsidRPr="00DD03FD">
              <w:rPr>
                <w:rFonts w:ascii="PF BeauSans Pro" w:hAnsi="PF BeauSans Pro"/>
                <w:w w:val="110"/>
                <w:lang w:val="hr-HR"/>
              </w:rPr>
              <w:t>Da</w:t>
            </w:r>
            <w:r w:rsidRPr="00DD03FD">
              <w:rPr>
                <w:rFonts w:ascii="PF BeauSans Pro" w:hAnsi="PF BeauSans Pro"/>
                <w:spacing w:val="16"/>
                <w:w w:val="120"/>
                <w:lang w:val="hr-HR"/>
              </w:rPr>
              <w:t xml:space="preserve"> </w:t>
            </w:r>
            <w:r w:rsidRPr="00DD03FD">
              <w:rPr>
                <w:rFonts w:ascii="Segoe UI Symbol" w:hAnsi="Segoe UI Symbol" w:cs="Segoe UI Symbol"/>
                <w:spacing w:val="-10"/>
                <w:w w:val="120"/>
                <w:sz w:val="32"/>
                <w:lang w:val="hr-HR"/>
              </w:rPr>
              <w:t>🗆</w:t>
            </w:r>
          </w:p>
        </w:tc>
        <w:tc>
          <w:tcPr>
            <w:tcW w:w="1134" w:type="dxa"/>
          </w:tcPr>
          <w:p w14:paraId="06FAAC9D" w14:textId="77777777" w:rsidR="007B236A" w:rsidRPr="00DD03FD" w:rsidRDefault="007B236A" w:rsidP="00FF272F">
            <w:pPr>
              <w:pStyle w:val="TableParagraph"/>
              <w:spacing w:line="491" w:lineRule="exact"/>
              <w:jc w:val="center"/>
              <w:rPr>
                <w:rFonts w:ascii="PF BeauSans Pro" w:hAnsi="PF BeauSans Pro"/>
                <w:sz w:val="32"/>
                <w:lang w:val="hr-HR"/>
              </w:rPr>
            </w:pPr>
            <w:r w:rsidRPr="00DD03FD">
              <w:rPr>
                <w:rFonts w:ascii="PF BeauSans Pro" w:hAnsi="PF BeauSans Pro"/>
                <w:w w:val="110"/>
                <w:lang w:val="hr-HR"/>
              </w:rPr>
              <w:t>Ne</w:t>
            </w:r>
            <w:r w:rsidRPr="00DD03FD">
              <w:rPr>
                <w:rFonts w:ascii="PF BeauSans Pro" w:hAnsi="PF BeauSans Pro"/>
                <w:spacing w:val="16"/>
                <w:w w:val="120"/>
                <w:lang w:val="hr-HR"/>
              </w:rPr>
              <w:t xml:space="preserve"> </w:t>
            </w:r>
            <w:r w:rsidRPr="00DD03FD">
              <w:rPr>
                <w:rFonts w:ascii="Segoe UI Symbol" w:hAnsi="Segoe UI Symbol" w:cs="Segoe UI Symbol"/>
                <w:spacing w:val="-10"/>
                <w:w w:val="120"/>
                <w:sz w:val="32"/>
                <w:lang w:val="hr-HR"/>
              </w:rPr>
              <w:t>🗆</w:t>
            </w:r>
          </w:p>
        </w:tc>
      </w:tr>
    </w:tbl>
    <w:p w14:paraId="35D566BB" w14:textId="77777777" w:rsidR="007B236A" w:rsidRPr="00DD03FD" w:rsidRDefault="007B236A" w:rsidP="007B236A"/>
    <w:p w14:paraId="56D2E6E1" w14:textId="77777777" w:rsidR="007B236A" w:rsidRDefault="007B236A" w:rsidP="007B236A">
      <w:pPr>
        <w:pStyle w:val="Heading2"/>
        <w:numPr>
          <w:ilvl w:val="0"/>
          <w:numId w:val="3"/>
        </w:numPr>
      </w:pPr>
      <w:r w:rsidRPr="00361833">
        <w:t xml:space="preserve">Obaviještenost operatora </w:t>
      </w:r>
      <w:r>
        <w:t>distribucijskog sustava</w:t>
      </w:r>
    </w:p>
    <w:p w14:paraId="73F0227F" w14:textId="77777777" w:rsidR="007B236A" w:rsidRPr="00DD03FD" w:rsidRDefault="007B236A" w:rsidP="007B236A">
      <w:pPr>
        <w:pStyle w:val="BodyText"/>
        <w:spacing w:before="181" w:line="259" w:lineRule="auto"/>
        <w:ind w:right="216"/>
        <w:jc w:val="both"/>
        <w:rPr>
          <w:rFonts w:ascii="PF BeauSans Pro" w:hAnsi="PF BeauSans Pro"/>
          <w:lang w:val="hr-HR"/>
        </w:rPr>
      </w:pPr>
      <w:r>
        <w:rPr>
          <w:rFonts w:ascii="PF BeauSans Pro" w:hAnsi="PF BeauSans Pro"/>
          <w:lang w:val="hr-HR"/>
        </w:rPr>
        <w:t>Operator distribucijskog sustava,</w:t>
      </w:r>
      <w:r w:rsidRPr="00DD03FD">
        <w:rPr>
          <w:rFonts w:ascii="PF BeauSans Pro" w:hAnsi="PF BeauSans Pro"/>
          <w:lang w:val="hr-HR"/>
        </w:rPr>
        <w:t xml:space="preserve"> </w:t>
      </w:r>
      <w:r>
        <w:rPr>
          <w:rFonts w:ascii="PF BeauSans Pro" w:hAnsi="PF BeauSans Pro"/>
          <w:lang w:val="hr-HR"/>
        </w:rPr>
        <w:t>koji je nadležan za elektroenergetsku mrežu na koju su</w:t>
      </w:r>
      <w:r w:rsidRPr="00DD03FD">
        <w:rPr>
          <w:rFonts w:ascii="PF BeauSans Pro" w:hAnsi="PF BeauSans Pro"/>
          <w:lang w:val="hr-HR"/>
        </w:rPr>
        <w:t xml:space="preserve"> priključene</w:t>
      </w:r>
      <w:r>
        <w:rPr>
          <w:rFonts w:ascii="PF BeauSans Pro" w:hAnsi="PF BeauSans Pro"/>
          <w:lang w:val="hr-HR"/>
        </w:rPr>
        <w:t xml:space="preserve"> regulacijske jedinice,</w:t>
      </w:r>
      <w:r w:rsidRPr="00DD03FD">
        <w:rPr>
          <w:rFonts w:ascii="PF BeauSans Pro" w:hAnsi="PF BeauSans Pro"/>
          <w:lang w:val="hr-HR"/>
        </w:rPr>
        <w:t xml:space="preserve"> obavij</w:t>
      </w:r>
      <w:r>
        <w:rPr>
          <w:rFonts w:ascii="PF BeauSans Pro" w:hAnsi="PF BeauSans Pro"/>
          <w:lang w:val="hr-HR"/>
        </w:rPr>
        <w:t>ešten je</w:t>
      </w:r>
      <w:r w:rsidRPr="00DD03FD">
        <w:rPr>
          <w:rFonts w:ascii="PF BeauSans Pro" w:hAnsi="PF BeauSans Pro"/>
          <w:lang w:val="hr-HR"/>
        </w:rPr>
        <w:t xml:space="preserve"> o potencijalnom sudjelovanju istih u pružanju usluge </w:t>
      </w:r>
      <w:r>
        <w:rPr>
          <w:rFonts w:ascii="PF BeauSans Pro" w:hAnsi="PF BeauSans Pro"/>
          <w:lang w:val="hr-HR"/>
        </w:rPr>
        <w:t xml:space="preserve">uravnoteženja </w:t>
      </w:r>
      <w:r>
        <w:rPr>
          <w:rFonts w:ascii="PF BeauSans Pro" w:hAnsi="PF BeauSans Pro"/>
          <w:spacing w:val="-2"/>
          <w:lang w:val="hr-HR"/>
        </w:rPr>
        <w:t>FCR rezerve snage.</w:t>
      </w:r>
    </w:p>
    <w:p w14:paraId="5E685D64" w14:textId="77777777" w:rsidR="007B236A" w:rsidRPr="00DD03FD" w:rsidRDefault="007B236A" w:rsidP="007B236A">
      <w:pPr>
        <w:pStyle w:val="BodyText"/>
        <w:spacing w:before="10"/>
        <w:rPr>
          <w:rFonts w:ascii="PF BeauSans Pro" w:hAnsi="PF BeauSans Pro"/>
          <w:sz w:val="13"/>
          <w:lang w:val="hr-HR"/>
        </w:rPr>
      </w:pPr>
    </w:p>
    <w:tbl>
      <w:tblPr>
        <w:tblStyle w:val="TableNormal1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134"/>
        <w:gridCol w:w="1134"/>
      </w:tblGrid>
      <w:tr w:rsidR="007B236A" w:rsidRPr="00DD03FD" w14:paraId="1F526294" w14:textId="77777777" w:rsidTr="00FF272F">
        <w:trPr>
          <w:trHeight w:val="509"/>
        </w:trPr>
        <w:tc>
          <w:tcPr>
            <w:tcW w:w="3970" w:type="dxa"/>
          </w:tcPr>
          <w:p w14:paraId="64D3BDE3" w14:textId="77777777" w:rsidR="007B236A" w:rsidRPr="00DD03FD" w:rsidRDefault="007B236A" w:rsidP="00FF272F">
            <w:pPr>
              <w:pStyle w:val="TableParagraph"/>
              <w:spacing w:before="128"/>
              <w:ind w:left="1151"/>
              <w:rPr>
                <w:rFonts w:ascii="PF BeauSans Pro" w:hAnsi="PF BeauSans Pro"/>
                <w:lang w:val="hr-HR"/>
              </w:rPr>
            </w:pPr>
            <w:r w:rsidRPr="00DD03FD">
              <w:rPr>
                <w:rFonts w:ascii="PF BeauSans Pro" w:hAnsi="PF BeauSans Pro"/>
                <w:lang w:val="hr-HR"/>
              </w:rPr>
              <w:t>Zahtjev</w:t>
            </w:r>
            <w:r w:rsidRPr="00DD03FD">
              <w:rPr>
                <w:rFonts w:ascii="PF BeauSans Pro" w:hAnsi="PF BeauSans Pro"/>
                <w:spacing w:val="-9"/>
                <w:lang w:val="hr-HR"/>
              </w:rPr>
              <w:t xml:space="preserve"> </w:t>
            </w:r>
            <w:r w:rsidRPr="00DD03FD">
              <w:rPr>
                <w:rFonts w:ascii="PF BeauSans Pro" w:hAnsi="PF BeauSans Pro"/>
                <w:spacing w:val="-2"/>
                <w:lang w:val="hr-HR"/>
              </w:rPr>
              <w:t>ispunjen:</w:t>
            </w:r>
          </w:p>
        </w:tc>
        <w:tc>
          <w:tcPr>
            <w:tcW w:w="1134" w:type="dxa"/>
          </w:tcPr>
          <w:p w14:paraId="2A289145" w14:textId="77777777" w:rsidR="007B236A" w:rsidRPr="00DD03FD" w:rsidRDefault="007B236A" w:rsidP="00FF272F">
            <w:pPr>
              <w:pStyle w:val="TableParagraph"/>
              <w:spacing w:line="490" w:lineRule="exact"/>
              <w:ind w:left="251"/>
              <w:rPr>
                <w:rFonts w:ascii="PF BeauSans Pro" w:hAnsi="PF BeauSans Pro"/>
                <w:sz w:val="32"/>
                <w:lang w:val="hr-HR"/>
              </w:rPr>
            </w:pPr>
            <w:r w:rsidRPr="00DD03FD">
              <w:rPr>
                <w:rFonts w:ascii="PF BeauSans Pro" w:hAnsi="PF BeauSans Pro"/>
                <w:w w:val="110"/>
                <w:lang w:val="hr-HR"/>
              </w:rPr>
              <w:t>Da</w:t>
            </w:r>
            <w:r w:rsidRPr="00DD03FD">
              <w:rPr>
                <w:rFonts w:ascii="PF BeauSans Pro" w:hAnsi="PF BeauSans Pro"/>
                <w:spacing w:val="16"/>
                <w:w w:val="120"/>
                <w:lang w:val="hr-HR"/>
              </w:rPr>
              <w:t xml:space="preserve"> </w:t>
            </w:r>
            <w:r w:rsidRPr="00DD03FD">
              <w:rPr>
                <w:rFonts w:ascii="Segoe UI Symbol" w:hAnsi="Segoe UI Symbol" w:cs="Segoe UI Symbol"/>
                <w:spacing w:val="-10"/>
                <w:w w:val="120"/>
                <w:sz w:val="32"/>
                <w:lang w:val="hr-HR"/>
              </w:rPr>
              <w:t>🗆</w:t>
            </w:r>
          </w:p>
        </w:tc>
        <w:tc>
          <w:tcPr>
            <w:tcW w:w="1134" w:type="dxa"/>
          </w:tcPr>
          <w:p w14:paraId="7159DBCE" w14:textId="77777777" w:rsidR="007B236A" w:rsidRPr="00DD03FD" w:rsidRDefault="007B236A" w:rsidP="00FF272F">
            <w:pPr>
              <w:pStyle w:val="TableParagraph"/>
              <w:spacing w:line="490" w:lineRule="exact"/>
              <w:ind w:left="251"/>
              <w:rPr>
                <w:rFonts w:ascii="PF BeauSans Pro" w:hAnsi="PF BeauSans Pro"/>
                <w:sz w:val="32"/>
                <w:lang w:val="hr-HR"/>
              </w:rPr>
            </w:pPr>
            <w:r w:rsidRPr="00DD03FD">
              <w:rPr>
                <w:rFonts w:ascii="PF BeauSans Pro" w:hAnsi="PF BeauSans Pro"/>
                <w:w w:val="110"/>
                <w:lang w:val="hr-HR"/>
              </w:rPr>
              <w:t>Ne</w:t>
            </w:r>
            <w:r w:rsidRPr="00DD03FD">
              <w:rPr>
                <w:rFonts w:ascii="PF BeauSans Pro" w:hAnsi="PF BeauSans Pro"/>
                <w:spacing w:val="16"/>
                <w:w w:val="120"/>
                <w:lang w:val="hr-HR"/>
              </w:rPr>
              <w:t xml:space="preserve"> </w:t>
            </w:r>
            <w:r w:rsidRPr="00DD03FD">
              <w:rPr>
                <w:rFonts w:ascii="Segoe UI Symbol" w:hAnsi="Segoe UI Symbol" w:cs="Segoe UI Symbol"/>
                <w:spacing w:val="-10"/>
                <w:w w:val="120"/>
                <w:sz w:val="32"/>
                <w:lang w:val="hr-HR"/>
              </w:rPr>
              <w:t>🗆</w:t>
            </w:r>
          </w:p>
        </w:tc>
      </w:tr>
    </w:tbl>
    <w:p w14:paraId="369C7B3E" w14:textId="77777777" w:rsidR="007B236A" w:rsidRDefault="007B236A" w:rsidP="007B236A"/>
    <w:p w14:paraId="2C30CB32" w14:textId="77777777" w:rsidR="007B236A" w:rsidRPr="00E97164" w:rsidRDefault="007B236A" w:rsidP="007B236A">
      <w:pPr>
        <w:pStyle w:val="Heading2"/>
        <w:numPr>
          <w:ilvl w:val="0"/>
          <w:numId w:val="3"/>
        </w:numPr>
      </w:pPr>
      <w:r w:rsidRPr="006A0FCA">
        <w:t>Tehničke informacije i dokaz sposobnosti</w:t>
      </w:r>
    </w:p>
    <w:p w14:paraId="66F0168D" w14:textId="77777777" w:rsidR="007B236A" w:rsidRDefault="007B236A" w:rsidP="007B236A">
      <w:pPr>
        <w:rPr>
          <w:lang w:eastAsia="hr-HR"/>
        </w:rPr>
      </w:pPr>
      <w:r>
        <w:rPr>
          <w:lang w:eastAsia="hr-HR"/>
        </w:rPr>
        <w:t>Priložene su sljedeće tehničke informacije kao dokaz sposobnosti za pružanje usluge uravnoteženja FCR rezerve snage:</w:t>
      </w:r>
    </w:p>
    <w:p w14:paraId="239E13D0" w14:textId="77777777" w:rsidR="007B236A" w:rsidRPr="006E2383" w:rsidRDefault="007B236A" w:rsidP="007B236A">
      <w:pPr>
        <w:pStyle w:val="ListParagraph"/>
        <w:numPr>
          <w:ilvl w:val="0"/>
          <w:numId w:val="2"/>
        </w:numPr>
        <w:spacing w:line="276" w:lineRule="auto"/>
      </w:pPr>
      <w:r w:rsidRPr="006E2383">
        <w:t xml:space="preserve">Opis i shema </w:t>
      </w:r>
      <w:r>
        <w:t xml:space="preserve">regulacijske </w:t>
      </w:r>
      <w:r w:rsidRPr="006E2383">
        <w:t>jedinice s označenim razdvojenim tehničkim jedinicama (dodatak 3a)</w:t>
      </w:r>
    </w:p>
    <w:p w14:paraId="026ADE52" w14:textId="77777777" w:rsidR="007B236A" w:rsidRPr="006E2383" w:rsidRDefault="007B236A" w:rsidP="007B236A">
      <w:pPr>
        <w:pStyle w:val="ListParagraph"/>
        <w:numPr>
          <w:ilvl w:val="0"/>
          <w:numId w:val="2"/>
        </w:numPr>
        <w:spacing w:after="240" w:line="276" w:lineRule="auto"/>
      </w:pPr>
      <w:r w:rsidRPr="006E2383">
        <w:t>Opće informacije o regulacijskim mogućnostima i tehničkim podacima zasebnih tehničkih jedinica u sklopu</w:t>
      </w:r>
      <w:r>
        <w:t xml:space="preserve"> regulacijske</w:t>
      </w:r>
      <w:r w:rsidRPr="006E2383">
        <w:t xml:space="preserve"> jedinice (dodatak 3b)</w:t>
      </w:r>
    </w:p>
    <w:tbl>
      <w:tblPr>
        <w:tblStyle w:val="TableNormal1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134"/>
        <w:gridCol w:w="1134"/>
      </w:tblGrid>
      <w:tr w:rsidR="007B236A" w:rsidRPr="00DD03FD" w14:paraId="2C710EB7" w14:textId="77777777" w:rsidTr="00FF272F">
        <w:trPr>
          <w:trHeight w:val="510"/>
        </w:trPr>
        <w:tc>
          <w:tcPr>
            <w:tcW w:w="3970" w:type="dxa"/>
            <w:vAlign w:val="center"/>
          </w:tcPr>
          <w:p w14:paraId="58DF9567" w14:textId="77777777" w:rsidR="007B236A" w:rsidRPr="00DD03FD" w:rsidRDefault="007B236A" w:rsidP="00FF272F">
            <w:pPr>
              <w:pStyle w:val="TableParagraph"/>
              <w:spacing w:before="129"/>
              <w:ind w:left="1151"/>
              <w:rPr>
                <w:rFonts w:ascii="PF BeauSans Pro" w:hAnsi="PF BeauSans Pro"/>
                <w:lang w:val="hr-HR"/>
              </w:rPr>
            </w:pPr>
            <w:r w:rsidRPr="00DD03FD">
              <w:rPr>
                <w:rFonts w:ascii="PF BeauSans Pro" w:hAnsi="PF BeauSans Pro"/>
                <w:lang w:val="hr-HR"/>
              </w:rPr>
              <w:t>Zahtjev</w:t>
            </w:r>
            <w:r w:rsidRPr="00DD03FD">
              <w:rPr>
                <w:rFonts w:ascii="PF BeauSans Pro" w:hAnsi="PF BeauSans Pro"/>
                <w:spacing w:val="-9"/>
                <w:lang w:val="hr-HR"/>
              </w:rPr>
              <w:t xml:space="preserve"> </w:t>
            </w:r>
            <w:r w:rsidRPr="00DD03FD">
              <w:rPr>
                <w:rFonts w:ascii="PF BeauSans Pro" w:hAnsi="PF BeauSans Pro"/>
                <w:spacing w:val="-2"/>
                <w:lang w:val="hr-HR"/>
              </w:rPr>
              <w:t>ispunjen:</w:t>
            </w:r>
          </w:p>
        </w:tc>
        <w:tc>
          <w:tcPr>
            <w:tcW w:w="1134" w:type="dxa"/>
            <w:vAlign w:val="center"/>
          </w:tcPr>
          <w:p w14:paraId="1473714E" w14:textId="77777777" w:rsidR="007B236A" w:rsidRPr="00DD03FD" w:rsidRDefault="007B236A" w:rsidP="00FF272F">
            <w:pPr>
              <w:pStyle w:val="TableParagraph"/>
              <w:spacing w:line="491" w:lineRule="exact"/>
              <w:ind w:left="250"/>
              <w:jc w:val="center"/>
              <w:rPr>
                <w:rFonts w:ascii="PF BeauSans Pro" w:hAnsi="PF BeauSans Pro"/>
                <w:sz w:val="32"/>
                <w:lang w:val="hr-HR"/>
              </w:rPr>
            </w:pPr>
            <w:r w:rsidRPr="00DD03FD">
              <w:rPr>
                <w:rFonts w:ascii="PF BeauSans Pro" w:hAnsi="PF BeauSans Pro"/>
                <w:w w:val="110"/>
                <w:lang w:val="hr-HR"/>
              </w:rPr>
              <w:t>Da</w:t>
            </w:r>
            <w:r w:rsidRPr="00DD03FD">
              <w:rPr>
                <w:rFonts w:ascii="PF BeauSans Pro" w:hAnsi="PF BeauSans Pro"/>
                <w:spacing w:val="16"/>
                <w:w w:val="120"/>
                <w:lang w:val="hr-HR"/>
              </w:rPr>
              <w:t xml:space="preserve"> </w:t>
            </w:r>
            <w:r w:rsidRPr="00DD03FD">
              <w:rPr>
                <w:rFonts w:ascii="Segoe UI Symbol" w:hAnsi="Segoe UI Symbol" w:cs="Segoe UI Symbol"/>
                <w:spacing w:val="-10"/>
                <w:w w:val="120"/>
                <w:sz w:val="32"/>
                <w:lang w:val="hr-HR"/>
              </w:rPr>
              <w:t>🗆</w:t>
            </w:r>
          </w:p>
        </w:tc>
        <w:tc>
          <w:tcPr>
            <w:tcW w:w="1134" w:type="dxa"/>
            <w:vAlign w:val="center"/>
          </w:tcPr>
          <w:p w14:paraId="2BCE827F" w14:textId="77777777" w:rsidR="007B236A" w:rsidRPr="00DD03FD" w:rsidRDefault="007B236A" w:rsidP="00FF272F">
            <w:pPr>
              <w:pStyle w:val="TableParagraph"/>
              <w:spacing w:line="491" w:lineRule="exact"/>
              <w:ind w:left="251"/>
              <w:jc w:val="center"/>
              <w:rPr>
                <w:rFonts w:ascii="PF BeauSans Pro" w:hAnsi="PF BeauSans Pro"/>
                <w:sz w:val="32"/>
                <w:lang w:val="hr-HR"/>
              </w:rPr>
            </w:pPr>
            <w:r w:rsidRPr="00DD03FD">
              <w:rPr>
                <w:rFonts w:ascii="PF BeauSans Pro" w:hAnsi="PF BeauSans Pro"/>
                <w:w w:val="110"/>
                <w:lang w:val="hr-HR"/>
              </w:rPr>
              <w:t>Ne</w:t>
            </w:r>
            <w:r w:rsidRPr="00DD03FD">
              <w:rPr>
                <w:rFonts w:ascii="PF BeauSans Pro" w:hAnsi="PF BeauSans Pro"/>
                <w:spacing w:val="16"/>
                <w:w w:val="120"/>
                <w:lang w:val="hr-HR"/>
              </w:rPr>
              <w:t xml:space="preserve"> </w:t>
            </w:r>
            <w:r w:rsidRPr="00DD03FD">
              <w:rPr>
                <w:rFonts w:ascii="Segoe UI Symbol" w:hAnsi="Segoe UI Symbol" w:cs="Segoe UI Symbol"/>
                <w:spacing w:val="-10"/>
                <w:w w:val="120"/>
                <w:sz w:val="32"/>
                <w:lang w:val="hr-HR"/>
              </w:rPr>
              <w:t>🗆</w:t>
            </w:r>
          </w:p>
        </w:tc>
      </w:tr>
    </w:tbl>
    <w:p w14:paraId="084E4E63" w14:textId="77777777" w:rsidR="007B236A" w:rsidRDefault="007B236A" w:rsidP="007B236A"/>
    <w:p w14:paraId="3F21DF84" w14:textId="77777777" w:rsidR="007B236A" w:rsidRDefault="007B236A" w:rsidP="007B236A">
      <w:pPr>
        <w:pStyle w:val="Heading2"/>
        <w:numPr>
          <w:ilvl w:val="0"/>
          <w:numId w:val="3"/>
        </w:numPr>
      </w:pPr>
      <w:r>
        <w:t>Centar vođenja</w:t>
      </w:r>
    </w:p>
    <w:p w14:paraId="1188A399" w14:textId="77777777" w:rsidR="007B236A" w:rsidRPr="00DD03FD" w:rsidRDefault="007B236A" w:rsidP="007B236A">
      <w:r w:rsidRPr="00DD03FD">
        <w:t xml:space="preserve">Centar vođenja </w:t>
      </w:r>
      <w:r>
        <w:t xml:space="preserve">regulacijske jedinice ili regulacijske grupe </w:t>
      </w:r>
      <w:r w:rsidRPr="00DD03FD">
        <w:t xml:space="preserve">predstavlja kontakt za </w:t>
      </w:r>
      <w:r>
        <w:t>operatora prijenosnog sustava</w:t>
      </w:r>
      <w:r w:rsidRPr="00DD03FD">
        <w:t xml:space="preserve"> dostupan 24 sata na dan.</w:t>
      </w:r>
    </w:p>
    <w:p w14:paraId="41F8D37D" w14:textId="77777777" w:rsidR="007B236A" w:rsidRPr="00DD03FD" w:rsidRDefault="007B236A" w:rsidP="007B236A">
      <w:r w:rsidRPr="00DD03FD">
        <w:t>Jezik</w:t>
      </w:r>
      <w:r w:rsidRPr="00DD03FD">
        <w:rPr>
          <w:spacing w:val="-5"/>
        </w:rPr>
        <w:t xml:space="preserve"> </w:t>
      </w:r>
      <w:r w:rsidRPr="00DD03FD">
        <w:t>sporazumijevanja</w:t>
      </w:r>
      <w:r w:rsidRPr="00DD03FD">
        <w:rPr>
          <w:spacing w:val="-4"/>
        </w:rPr>
        <w:t xml:space="preserve"> </w:t>
      </w:r>
      <w:r w:rsidRPr="00DD03FD">
        <w:t>između</w:t>
      </w:r>
      <w:r w:rsidRPr="00DD03FD">
        <w:rPr>
          <w:spacing w:val="-4"/>
        </w:rPr>
        <w:t xml:space="preserve"> </w:t>
      </w:r>
      <w:r>
        <w:t>operatora prijenosnog sustava</w:t>
      </w:r>
      <w:r w:rsidRPr="00DD03FD">
        <w:rPr>
          <w:spacing w:val="-4"/>
        </w:rPr>
        <w:t xml:space="preserve"> </w:t>
      </w:r>
      <w:r w:rsidRPr="00DD03FD">
        <w:t>i</w:t>
      </w:r>
      <w:r w:rsidRPr="00DD03FD">
        <w:rPr>
          <w:spacing w:val="-4"/>
        </w:rPr>
        <w:t xml:space="preserve"> </w:t>
      </w:r>
      <w:r>
        <w:t>kandidata</w:t>
      </w:r>
      <w:r w:rsidRPr="00DD03FD">
        <w:rPr>
          <w:spacing w:val="-4"/>
        </w:rPr>
        <w:t xml:space="preserve"> </w:t>
      </w:r>
      <w:r w:rsidRPr="00DD03FD">
        <w:t>je</w:t>
      </w:r>
      <w:r w:rsidRPr="00DD03FD">
        <w:rPr>
          <w:spacing w:val="-4"/>
        </w:rPr>
        <w:t xml:space="preserve"> </w:t>
      </w:r>
      <w:r w:rsidRPr="00DD03FD">
        <w:t>hrvatski</w:t>
      </w:r>
      <w:r w:rsidRPr="00DD03FD">
        <w:rPr>
          <w:spacing w:val="-5"/>
        </w:rPr>
        <w:t xml:space="preserve"> </w:t>
      </w:r>
      <w:r w:rsidRPr="00DD03FD">
        <w:t>ili</w:t>
      </w:r>
      <w:r w:rsidRPr="00DD03FD">
        <w:rPr>
          <w:spacing w:val="-4"/>
        </w:rPr>
        <w:t xml:space="preserve"> </w:t>
      </w:r>
      <w:r w:rsidRPr="00DD03FD">
        <w:t xml:space="preserve">engleski. </w:t>
      </w:r>
    </w:p>
    <w:tbl>
      <w:tblPr>
        <w:tblStyle w:val="TableNormal1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134"/>
        <w:gridCol w:w="1134"/>
      </w:tblGrid>
      <w:tr w:rsidR="007B236A" w:rsidRPr="00DD03FD" w14:paraId="7877816F" w14:textId="77777777" w:rsidTr="00FF272F">
        <w:trPr>
          <w:trHeight w:val="509"/>
        </w:trPr>
        <w:tc>
          <w:tcPr>
            <w:tcW w:w="3970" w:type="dxa"/>
          </w:tcPr>
          <w:p w14:paraId="01D63104" w14:textId="77777777" w:rsidR="007B236A" w:rsidRPr="00DD03FD" w:rsidRDefault="007B236A" w:rsidP="00FF272F">
            <w:pPr>
              <w:pStyle w:val="TableParagraph"/>
              <w:spacing w:before="128"/>
              <w:ind w:left="1151"/>
              <w:rPr>
                <w:rFonts w:ascii="PF BeauSans Pro" w:hAnsi="PF BeauSans Pro"/>
                <w:lang w:val="hr-HR"/>
              </w:rPr>
            </w:pPr>
            <w:r w:rsidRPr="00DD03FD">
              <w:rPr>
                <w:rFonts w:ascii="PF BeauSans Pro" w:hAnsi="PF BeauSans Pro"/>
                <w:lang w:val="hr-HR"/>
              </w:rPr>
              <w:t>Zahtjev</w:t>
            </w:r>
            <w:r w:rsidRPr="00DD03FD">
              <w:rPr>
                <w:rFonts w:ascii="PF BeauSans Pro" w:hAnsi="PF BeauSans Pro"/>
                <w:spacing w:val="-9"/>
                <w:lang w:val="hr-HR"/>
              </w:rPr>
              <w:t xml:space="preserve"> </w:t>
            </w:r>
            <w:r w:rsidRPr="00DD03FD">
              <w:rPr>
                <w:rFonts w:ascii="PF BeauSans Pro" w:hAnsi="PF BeauSans Pro"/>
                <w:spacing w:val="-2"/>
                <w:lang w:val="hr-HR"/>
              </w:rPr>
              <w:t>ispunjen:</w:t>
            </w:r>
          </w:p>
        </w:tc>
        <w:tc>
          <w:tcPr>
            <w:tcW w:w="1134" w:type="dxa"/>
          </w:tcPr>
          <w:p w14:paraId="11230853" w14:textId="77777777" w:rsidR="007B236A" w:rsidRPr="00DD03FD" w:rsidRDefault="007B236A" w:rsidP="00FF272F">
            <w:pPr>
              <w:pStyle w:val="TableParagraph"/>
              <w:spacing w:line="490" w:lineRule="exact"/>
              <w:ind w:left="251"/>
              <w:rPr>
                <w:rFonts w:ascii="PF BeauSans Pro" w:hAnsi="PF BeauSans Pro"/>
                <w:sz w:val="32"/>
                <w:lang w:val="hr-HR"/>
              </w:rPr>
            </w:pPr>
            <w:r w:rsidRPr="00DD03FD">
              <w:rPr>
                <w:rFonts w:ascii="PF BeauSans Pro" w:hAnsi="PF BeauSans Pro"/>
                <w:w w:val="110"/>
                <w:lang w:val="hr-HR"/>
              </w:rPr>
              <w:t>Da</w:t>
            </w:r>
            <w:r w:rsidRPr="00DD03FD">
              <w:rPr>
                <w:rFonts w:ascii="PF BeauSans Pro" w:hAnsi="PF BeauSans Pro"/>
                <w:spacing w:val="16"/>
                <w:w w:val="120"/>
                <w:lang w:val="hr-HR"/>
              </w:rPr>
              <w:t xml:space="preserve"> </w:t>
            </w:r>
            <w:r w:rsidRPr="00DD03FD">
              <w:rPr>
                <w:rFonts w:ascii="Segoe UI Symbol" w:hAnsi="Segoe UI Symbol" w:cs="Segoe UI Symbol"/>
                <w:spacing w:val="-10"/>
                <w:w w:val="120"/>
                <w:sz w:val="32"/>
                <w:lang w:val="hr-HR"/>
              </w:rPr>
              <w:t>🗆</w:t>
            </w:r>
          </w:p>
        </w:tc>
        <w:tc>
          <w:tcPr>
            <w:tcW w:w="1134" w:type="dxa"/>
          </w:tcPr>
          <w:p w14:paraId="08030F88" w14:textId="77777777" w:rsidR="007B236A" w:rsidRPr="00DD03FD" w:rsidRDefault="007B236A" w:rsidP="00FF272F">
            <w:pPr>
              <w:pStyle w:val="TableParagraph"/>
              <w:spacing w:line="490" w:lineRule="exact"/>
              <w:ind w:left="251"/>
              <w:rPr>
                <w:rFonts w:ascii="PF BeauSans Pro" w:hAnsi="PF BeauSans Pro"/>
                <w:sz w:val="32"/>
                <w:lang w:val="hr-HR"/>
              </w:rPr>
            </w:pPr>
            <w:r w:rsidRPr="00DD03FD">
              <w:rPr>
                <w:rFonts w:ascii="PF BeauSans Pro" w:hAnsi="PF BeauSans Pro"/>
                <w:w w:val="110"/>
                <w:lang w:val="hr-HR"/>
              </w:rPr>
              <w:t>Ne</w:t>
            </w:r>
            <w:r w:rsidRPr="00DD03FD">
              <w:rPr>
                <w:rFonts w:ascii="PF BeauSans Pro" w:hAnsi="PF BeauSans Pro"/>
                <w:spacing w:val="16"/>
                <w:w w:val="120"/>
                <w:lang w:val="hr-HR"/>
              </w:rPr>
              <w:t xml:space="preserve"> </w:t>
            </w:r>
            <w:r w:rsidRPr="00DD03FD">
              <w:rPr>
                <w:rFonts w:ascii="Segoe UI Symbol" w:hAnsi="Segoe UI Symbol" w:cs="Segoe UI Symbol"/>
                <w:spacing w:val="-10"/>
                <w:w w:val="120"/>
                <w:sz w:val="32"/>
                <w:lang w:val="hr-HR"/>
              </w:rPr>
              <w:t>🗆</w:t>
            </w:r>
          </w:p>
        </w:tc>
      </w:tr>
    </w:tbl>
    <w:p w14:paraId="1BAD85E6" w14:textId="77777777" w:rsidR="007B236A" w:rsidRDefault="007B236A" w:rsidP="007B236A"/>
    <w:p w14:paraId="6AF684B8" w14:textId="77777777" w:rsidR="007B236A" w:rsidRDefault="007B236A" w:rsidP="007B236A">
      <w:pPr>
        <w:pStyle w:val="Heading2"/>
        <w:numPr>
          <w:ilvl w:val="0"/>
          <w:numId w:val="3"/>
        </w:numPr>
      </w:pPr>
      <w:r>
        <w:lastRenderedPageBreak/>
        <w:t>Razmjena podataka</w:t>
      </w:r>
    </w:p>
    <w:p w14:paraId="0E4E8194" w14:textId="77777777" w:rsidR="007B236A" w:rsidRDefault="007B236A" w:rsidP="007B236A">
      <w:pPr>
        <w:pStyle w:val="BodyText"/>
        <w:spacing w:before="180"/>
        <w:ind w:right="215"/>
        <w:jc w:val="both"/>
        <w:rPr>
          <w:rFonts w:ascii="PF BeauSans Pro" w:hAnsi="PF BeauSans Pro"/>
          <w:lang w:val="hr-HR"/>
        </w:rPr>
      </w:pPr>
      <w:r>
        <w:rPr>
          <w:rFonts w:ascii="PF BeauSans Pro" w:hAnsi="PF BeauSans Pro"/>
          <w:lang w:val="hr-HR"/>
        </w:rPr>
        <w:t>Kandidat</w:t>
      </w:r>
      <w:r w:rsidRPr="00DD03FD">
        <w:rPr>
          <w:rFonts w:ascii="PF BeauSans Pro" w:hAnsi="PF BeauSans Pro"/>
          <w:lang w:val="hr-HR"/>
        </w:rPr>
        <w:t xml:space="preserve"> mora biti sposoban dostavljati </w:t>
      </w:r>
      <w:r>
        <w:rPr>
          <w:rFonts w:ascii="PF BeauSans Pro" w:hAnsi="PF BeauSans Pro"/>
          <w:lang w:val="hr-HR"/>
        </w:rPr>
        <w:t>operatoru prijenosnog sustava</w:t>
      </w:r>
      <w:r w:rsidRPr="00DD03FD">
        <w:rPr>
          <w:rFonts w:ascii="PF BeauSans Pro" w:hAnsi="PF BeauSans Pro"/>
          <w:lang w:val="hr-HR"/>
        </w:rPr>
        <w:t xml:space="preserve"> </w:t>
      </w:r>
      <w:r>
        <w:rPr>
          <w:rFonts w:ascii="PF BeauSans Pro" w:hAnsi="PF BeauSans Pro"/>
          <w:lang w:val="hr-HR"/>
        </w:rPr>
        <w:t>podatke prema Dodatku 1 Priloga 2. P</w:t>
      </w:r>
      <w:r w:rsidRPr="00610E24">
        <w:rPr>
          <w:rFonts w:ascii="PF BeauSans Pro" w:hAnsi="PF BeauSans Pro"/>
          <w:lang w:val="hr-HR"/>
        </w:rPr>
        <w:t>ravila za provođenje pretkvalifikacij</w:t>
      </w:r>
      <w:r>
        <w:rPr>
          <w:rFonts w:ascii="PF BeauSans Pro" w:hAnsi="PF BeauSans Pro"/>
          <w:lang w:val="hr-HR"/>
        </w:rPr>
        <w:t>skog postupka za pružanje usluge</w:t>
      </w:r>
      <w:r w:rsidRPr="00610E24">
        <w:rPr>
          <w:rFonts w:ascii="PF BeauSans Pro" w:hAnsi="PF BeauSans Pro"/>
          <w:lang w:val="hr-HR"/>
        </w:rPr>
        <w:t xml:space="preserve"> uravnoteženja </w:t>
      </w:r>
      <w:r>
        <w:rPr>
          <w:rFonts w:ascii="PF BeauSans Pro" w:hAnsi="PF BeauSans Pro"/>
          <w:lang w:val="hr-HR"/>
        </w:rPr>
        <w:t>FCR</w:t>
      </w:r>
      <w:r w:rsidRPr="00610E24">
        <w:rPr>
          <w:rFonts w:ascii="PF BeauSans Pro" w:hAnsi="PF BeauSans Pro"/>
          <w:lang w:val="hr-HR"/>
        </w:rPr>
        <w:t xml:space="preserve"> rezerve snage</w:t>
      </w:r>
      <w:r>
        <w:rPr>
          <w:rFonts w:ascii="PF BeauSans Pro" w:hAnsi="PF BeauSans Pro"/>
          <w:lang w:val="hr-HR"/>
        </w:rPr>
        <w:t>.</w:t>
      </w:r>
    </w:p>
    <w:p w14:paraId="74CDD29E" w14:textId="77777777" w:rsidR="007B236A" w:rsidRPr="00DD03FD" w:rsidRDefault="007B236A" w:rsidP="007B236A">
      <w:pPr>
        <w:pStyle w:val="BodyText"/>
        <w:jc w:val="both"/>
        <w:rPr>
          <w:rFonts w:ascii="PF BeauSans Pro" w:hAnsi="PF BeauSans Pro"/>
          <w:lang w:val="hr-HR"/>
        </w:rPr>
      </w:pPr>
    </w:p>
    <w:p w14:paraId="1715FF05" w14:textId="77777777" w:rsidR="007B236A" w:rsidRPr="00DD03FD" w:rsidRDefault="007B236A" w:rsidP="007B236A">
      <w:pPr>
        <w:pStyle w:val="BodyText"/>
        <w:spacing w:before="7" w:after="1"/>
        <w:rPr>
          <w:rFonts w:ascii="PF BeauSans Pro" w:hAnsi="PF BeauSans Pro"/>
          <w:sz w:val="15"/>
          <w:lang w:val="hr-HR"/>
        </w:rPr>
      </w:pPr>
      <w:r>
        <w:rPr>
          <w:rFonts w:ascii="PF BeauSans Pro" w:hAnsi="PF BeauSans Pro"/>
          <w:sz w:val="15"/>
          <w:lang w:val="hr-HR"/>
        </w:rPr>
        <w:t xml:space="preserve"> </w:t>
      </w:r>
    </w:p>
    <w:tbl>
      <w:tblPr>
        <w:tblStyle w:val="TableNormal1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134"/>
        <w:gridCol w:w="1134"/>
      </w:tblGrid>
      <w:tr w:rsidR="007B236A" w:rsidRPr="00DD03FD" w14:paraId="16EE535D" w14:textId="77777777" w:rsidTr="00FF272F">
        <w:trPr>
          <w:trHeight w:val="510"/>
        </w:trPr>
        <w:tc>
          <w:tcPr>
            <w:tcW w:w="3970" w:type="dxa"/>
          </w:tcPr>
          <w:p w14:paraId="41E533F7" w14:textId="77777777" w:rsidR="007B236A" w:rsidRPr="00DD03FD" w:rsidRDefault="007B236A" w:rsidP="00FF272F">
            <w:pPr>
              <w:pStyle w:val="TableParagraph"/>
              <w:spacing w:before="128"/>
              <w:ind w:left="1151"/>
              <w:rPr>
                <w:rFonts w:ascii="PF BeauSans Pro" w:hAnsi="PF BeauSans Pro"/>
                <w:lang w:val="hr-HR"/>
              </w:rPr>
            </w:pPr>
            <w:r w:rsidRPr="00DD03FD">
              <w:rPr>
                <w:rFonts w:ascii="PF BeauSans Pro" w:hAnsi="PF BeauSans Pro"/>
                <w:lang w:val="hr-HR"/>
              </w:rPr>
              <w:t>Zahtjev</w:t>
            </w:r>
            <w:r w:rsidRPr="00DD03FD">
              <w:rPr>
                <w:rFonts w:ascii="PF BeauSans Pro" w:hAnsi="PF BeauSans Pro"/>
                <w:spacing w:val="-9"/>
                <w:lang w:val="hr-HR"/>
              </w:rPr>
              <w:t xml:space="preserve"> </w:t>
            </w:r>
            <w:r w:rsidRPr="00DD03FD">
              <w:rPr>
                <w:rFonts w:ascii="PF BeauSans Pro" w:hAnsi="PF BeauSans Pro"/>
                <w:spacing w:val="-2"/>
                <w:lang w:val="hr-HR"/>
              </w:rPr>
              <w:t>ispunjen:</w:t>
            </w:r>
          </w:p>
        </w:tc>
        <w:tc>
          <w:tcPr>
            <w:tcW w:w="1134" w:type="dxa"/>
          </w:tcPr>
          <w:p w14:paraId="110759B5" w14:textId="77777777" w:rsidR="007B236A" w:rsidRPr="00DD03FD" w:rsidRDefault="007B236A" w:rsidP="00FF272F">
            <w:pPr>
              <w:pStyle w:val="TableParagraph"/>
              <w:spacing w:line="491" w:lineRule="exact"/>
              <w:ind w:left="251"/>
              <w:rPr>
                <w:rFonts w:ascii="PF BeauSans Pro" w:hAnsi="PF BeauSans Pro"/>
                <w:sz w:val="32"/>
                <w:lang w:val="hr-HR"/>
              </w:rPr>
            </w:pPr>
            <w:r w:rsidRPr="00DD03FD">
              <w:rPr>
                <w:rFonts w:ascii="PF BeauSans Pro" w:hAnsi="PF BeauSans Pro"/>
                <w:w w:val="110"/>
                <w:lang w:val="hr-HR"/>
              </w:rPr>
              <w:t>Da</w:t>
            </w:r>
            <w:r w:rsidRPr="00DD03FD">
              <w:rPr>
                <w:rFonts w:ascii="PF BeauSans Pro" w:hAnsi="PF BeauSans Pro"/>
                <w:spacing w:val="16"/>
                <w:w w:val="120"/>
                <w:lang w:val="hr-HR"/>
              </w:rPr>
              <w:t xml:space="preserve"> </w:t>
            </w:r>
            <w:r w:rsidRPr="00DD03FD">
              <w:rPr>
                <w:rFonts w:ascii="Segoe UI Symbol" w:hAnsi="Segoe UI Symbol" w:cs="Segoe UI Symbol"/>
                <w:spacing w:val="-10"/>
                <w:w w:val="120"/>
                <w:sz w:val="32"/>
                <w:lang w:val="hr-HR"/>
              </w:rPr>
              <w:t>🗆</w:t>
            </w:r>
          </w:p>
        </w:tc>
        <w:tc>
          <w:tcPr>
            <w:tcW w:w="1134" w:type="dxa"/>
          </w:tcPr>
          <w:p w14:paraId="62093976" w14:textId="77777777" w:rsidR="007B236A" w:rsidRPr="00DD03FD" w:rsidRDefault="007B236A" w:rsidP="00FF272F">
            <w:pPr>
              <w:pStyle w:val="TableParagraph"/>
              <w:spacing w:line="491" w:lineRule="exact"/>
              <w:ind w:left="251"/>
              <w:rPr>
                <w:rFonts w:ascii="PF BeauSans Pro" w:hAnsi="PF BeauSans Pro"/>
                <w:sz w:val="32"/>
                <w:lang w:val="hr-HR"/>
              </w:rPr>
            </w:pPr>
            <w:r w:rsidRPr="00DD03FD">
              <w:rPr>
                <w:rFonts w:ascii="PF BeauSans Pro" w:hAnsi="PF BeauSans Pro"/>
                <w:w w:val="110"/>
                <w:lang w:val="hr-HR"/>
              </w:rPr>
              <w:t>Ne</w:t>
            </w:r>
            <w:r w:rsidRPr="00DD03FD">
              <w:rPr>
                <w:rFonts w:ascii="PF BeauSans Pro" w:hAnsi="PF BeauSans Pro"/>
                <w:spacing w:val="16"/>
                <w:w w:val="120"/>
                <w:lang w:val="hr-HR"/>
              </w:rPr>
              <w:t xml:space="preserve"> </w:t>
            </w:r>
            <w:r w:rsidRPr="00DD03FD">
              <w:rPr>
                <w:rFonts w:ascii="Segoe UI Symbol" w:hAnsi="Segoe UI Symbol" w:cs="Segoe UI Symbol"/>
                <w:spacing w:val="-10"/>
                <w:w w:val="120"/>
                <w:sz w:val="32"/>
                <w:lang w:val="hr-HR"/>
              </w:rPr>
              <w:t>🗆</w:t>
            </w:r>
          </w:p>
        </w:tc>
      </w:tr>
    </w:tbl>
    <w:p w14:paraId="5000D50D" w14:textId="77777777" w:rsidR="007B236A" w:rsidRDefault="007B236A" w:rsidP="007B236A">
      <w:pPr>
        <w:rPr>
          <w:b/>
          <w:bCs/>
          <w:lang w:eastAsia="hr-HR"/>
        </w:rPr>
      </w:pPr>
    </w:p>
    <w:p w14:paraId="4AFA2B63" w14:textId="77777777" w:rsidR="007B236A" w:rsidRPr="00D715A4" w:rsidRDefault="007B236A" w:rsidP="007B236A">
      <w:pPr>
        <w:pStyle w:val="ListParagraph"/>
        <w:numPr>
          <w:ilvl w:val="0"/>
          <w:numId w:val="3"/>
        </w:numPr>
        <w:spacing w:after="240"/>
        <w:rPr>
          <w:b/>
          <w:bCs/>
        </w:rPr>
      </w:pPr>
      <w:r w:rsidRPr="00D715A4">
        <w:rPr>
          <w:b/>
          <w:bCs/>
        </w:rPr>
        <w:t>Kombiniranje pružanja usluga uravnoteženja</w:t>
      </w:r>
    </w:p>
    <w:p w14:paraId="7A5F62BB" w14:textId="77777777" w:rsidR="007B236A" w:rsidRPr="00EA43A0" w:rsidRDefault="007B236A" w:rsidP="007B236A">
      <w:pPr>
        <w:rPr>
          <w:lang w:eastAsia="hr-HR"/>
        </w:rPr>
      </w:pPr>
      <w:r w:rsidRPr="00EA43A0">
        <w:rPr>
          <w:lang w:eastAsia="hr-HR"/>
        </w:rPr>
        <w:t xml:space="preserve">Regulacijske jedinice </w:t>
      </w:r>
      <w:r>
        <w:rPr>
          <w:lang w:eastAsia="hr-HR"/>
        </w:rPr>
        <w:t xml:space="preserve">su sposobne </w:t>
      </w:r>
      <w:r w:rsidRPr="00EA43A0">
        <w:rPr>
          <w:lang w:eastAsia="hr-HR"/>
        </w:rPr>
        <w:t xml:space="preserve">sudjelovati za preostali raspoloživi opseg u pružanju </w:t>
      </w:r>
      <w:r>
        <w:rPr>
          <w:lang w:eastAsia="hr-HR"/>
        </w:rPr>
        <w:t xml:space="preserve">usluga uravnoteženja </w:t>
      </w:r>
      <w:proofErr w:type="spellStart"/>
      <w:r w:rsidRPr="00EA43A0">
        <w:rPr>
          <w:lang w:eastAsia="hr-HR"/>
        </w:rPr>
        <w:t>mFRR</w:t>
      </w:r>
      <w:proofErr w:type="spellEnd"/>
      <w:r w:rsidRPr="00EA43A0">
        <w:rPr>
          <w:lang w:eastAsia="hr-HR"/>
        </w:rPr>
        <w:t xml:space="preserve"> rezerv</w:t>
      </w:r>
      <w:r>
        <w:rPr>
          <w:lang w:eastAsia="hr-HR"/>
        </w:rPr>
        <w:t>a</w:t>
      </w:r>
      <w:r w:rsidRPr="00EA43A0">
        <w:rPr>
          <w:lang w:eastAsia="hr-HR"/>
        </w:rPr>
        <w:t xml:space="preserve"> snage</w:t>
      </w:r>
      <w:r>
        <w:rPr>
          <w:lang w:eastAsia="hr-HR"/>
        </w:rPr>
        <w:t xml:space="preserve"> i/ili energije uravnoteženja</w:t>
      </w:r>
      <w:r w:rsidRPr="00EA43A0">
        <w:rPr>
          <w:lang w:eastAsia="hr-HR"/>
        </w:rPr>
        <w:t xml:space="preserve"> </w:t>
      </w:r>
      <w:r>
        <w:rPr>
          <w:lang w:eastAsia="hr-HR"/>
        </w:rPr>
        <w:t xml:space="preserve">i </w:t>
      </w:r>
      <w:proofErr w:type="spellStart"/>
      <w:r w:rsidRPr="00EA43A0">
        <w:rPr>
          <w:lang w:eastAsia="hr-HR"/>
        </w:rPr>
        <w:t>aFRR</w:t>
      </w:r>
      <w:proofErr w:type="spellEnd"/>
      <w:r w:rsidRPr="00EA43A0">
        <w:rPr>
          <w:lang w:eastAsia="hr-HR"/>
        </w:rPr>
        <w:t xml:space="preserve"> rezerv</w:t>
      </w:r>
      <w:r>
        <w:rPr>
          <w:lang w:eastAsia="hr-HR"/>
        </w:rPr>
        <w:t>a</w:t>
      </w:r>
      <w:r w:rsidRPr="00EA43A0">
        <w:rPr>
          <w:lang w:eastAsia="hr-HR"/>
        </w:rPr>
        <w:t xml:space="preserve"> snage</w:t>
      </w:r>
      <w:r>
        <w:rPr>
          <w:lang w:eastAsia="hr-HR"/>
        </w:rPr>
        <w:t xml:space="preserve"> i/ili energija uravnoteženja, </w:t>
      </w:r>
      <w:r w:rsidRPr="00EA43A0">
        <w:rPr>
          <w:lang w:eastAsia="hr-HR"/>
        </w:rPr>
        <w:t xml:space="preserve">ako pritom nije ugroženo djelovanje </w:t>
      </w:r>
      <w:r>
        <w:rPr>
          <w:lang w:eastAsia="hr-HR"/>
        </w:rPr>
        <w:t>usluge uravnoteženja FCR rezerve snage</w:t>
      </w:r>
      <w:r w:rsidRPr="00EA43A0">
        <w:rPr>
          <w:lang w:eastAsia="hr-HR"/>
        </w:rPr>
        <w:t>.</w:t>
      </w:r>
    </w:p>
    <w:p w14:paraId="385BA41C" w14:textId="77777777" w:rsidR="007B236A" w:rsidRDefault="007B236A" w:rsidP="007B236A">
      <w:pPr>
        <w:rPr>
          <w:lang w:eastAsia="hr-HR"/>
        </w:rPr>
      </w:pPr>
      <w:r>
        <w:rPr>
          <w:lang w:eastAsia="hr-HR"/>
        </w:rPr>
        <w:t>Potrebno je označiti koje usluge uravnoteženja kandidat može istovremeno pružati s regulacijskom jedinicom.</w:t>
      </w:r>
    </w:p>
    <w:tbl>
      <w:tblPr>
        <w:tblStyle w:val="TableNormal1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134"/>
        <w:gridCol w:w="1134"/>
      </w:tblGrid>
      <w:tr w:rsidR="007B236A" w:rsidRPr="00DD03FD" w14:paraId="3DBCB6D4" w14:textId="77777777" w:rsidTr="00FF272F">
        <w:trPr>
          <w:trHeight w:val="510"/>
        </w:trPr>
        <w:tc>
          <w:tcPr>
            <w:tcW w:w="3970" w:type="dxa"/>
          </w:tcPr>
          <w:p w14:paraId="2EB38989" w14:textId="77777777" w:rsidR="007B236A" w:rsidRPr="00DD03FD" w:rsidRDefault="007B236A" w:rsidP="00FF272F">
            <w:pPr>
              <w:pStyle w:val="TableParagraph"/>
              <w:spacing w:before="128"/>
              <w:ind w:left="1151"/>
              <w:rPr>
                <w:rFonts w:ascii="PF BeauSans Pro" w:hAnsi="PF BeauSans Pro"/>
                <w:lang w:val="hr-HR"/>
              </w:rPr>
            </w:pPr>
            <w:r>
              <w:rPr>
                <w:rFonts w:ascii="PF BeauSans Pro" w:hAnsi="PF BeauSans Pro"/>
                <w:lang w:val="hr-HR"/>
              </w:rPr>
              <w:t xml:space="preserve">FCR, </w:t>
            </w:r>
            <w:proofErr w:type="spellStart"/>
            <w:r>
              <w:rPr>
                <w:rFonts w:ascii="PF BeauSans Pro" w:hAnsi="PF BeauSans Pro"/>
                <w:lang w:val="hr-HR"/>
              </w:rPr>
              <w:t>aFRR</w:t>
            </w:r>
            <w:proofErr w:type="spellEnd"/>
            <w:r>
              <w:rPr>
                <w:rFonts w:ascii="PF BeauSans Pro" w:hAnsi="PF BeauSans Pro"/>
                <w:lang w:val="hr-HR"/>
              </w:rPr>
              <w:t xml:space="preserve"> i </w:t>
            </w:r>
            <w:proofErr w:type="spellStart"/>
            <w:r>
              <w:rPr>
                <w:rFonts w:ascii="PF BeauSans Pro" w:hAnsi="PF BeauSans Pro"/>
                <w:lang w:val="hr-HR"/>
              </w:rPr>
              <w:t>mFRR</w:t>
            </w:r>
            <w:proofErr w:type="spellEnd"/>
            <w:r>
              <w:rPr>
                <w:rFonts w:ascii="PF BeauSans Pro" w:hAnsi="PF BeauSans Pro"/>
                <w:lang w:val="hr-HR"/>
              </w:rPr>
              <w:t xml:space="preserve"> </w:t>
            </w:r>
          </w:p>
        </w:tc>
        <w:tc>
          <w:tcPr>
            <w:tcW w:w="1134" w:type="dxa"/>
          </w:tcPr>
          <w:p w14:paraId="38B00B8F" w14:textId="77777777" w:rsidR="007B236A" w:rsidRPr="00DD03FD" w:rsidRDefault="007B236A" w:rsidP="00FF272F">
            <w:pPr>
              <w:pStyle w:val="TableParagraph"/>
              <w:spacing w:line="491" w:lineRule="exact"/>
              <w:ind w:left="251"/>
              <w:rPr>
                <w:rFonts w:ascii="PF BeauSans Pro" w:hAnsi="PF BeauSans Pro"/>
                <w:sz w:val="32"/>
                <w:lang w:val="hr-HR"/>
              </w:rPr>
            </w:pPr>
            <w:r w:rsidRPr="00DD03FD">
              <w:rPr>
                <w:rFonts w:ascii="PF BeauSans Pro" w:hAnsi="PF BeauSans Pro"/>
                <w:w w:val="110"/>
                <w:lang w:val="hr-HR"/>
              </w:rPr>
              <w:t>Da</w:t>
            </w:r>
            <w:r w:rsidRPr="00DD03FD">
              <w:rPr>
                <w:rFonts w:ascii="PF BeauSans Pro" w:hAnsi="PF BeauSans Pro"/>
                <w:spacing w:val="16"/>
                <w:w w:val="120"/>
                <w:lang w:val="hr-HR"/>
              </w:rPr>
              <w:t xml:space="preserve"> </w:t>
            </w:r>
            <w:r w:rsidRPr="00DD03FD">
              <w:rPr>
                <w:rFonts w:ascii="Segoe UI Symbol" w:hAnsi="Segoe UI Symbol" w:cs="Segoe UI Symbol"/>
                <w:spacing w:val="-10"/>
                <w:w w:val="120"/>
                <w:sz w:val="32"/>
                <w:lang w:val="hr-HR"/>
              </w:rPr>
              <w:t>🗆</w:t>
            </w:r>
          </w:p>
        </w:tc>
        <w:tc>
          <w:tcPr>
            <w:tcW w:w="1134" w:type="dxa"/>
          </w:tcPr>
          <w:p w14:paraId="54B84F08" w14:textId="77777777" w:rsidR="007B236A" w:rsidRPr="00DD03FD" w:rsidRDefault="007B236A" w:rsidP="00FF272F">
            <w:pPr>
              <w:pStyle w:val="TableParagraph"/>
              <w:spacing w:line="491" w:lineRule="exact"/>
              <w:ind w:left="251"/>
              <w:rPr>
                <w:rFonts w:ascii="PF BeauSans Pro" w:hAnsi="PF BeauSans Pro"/>
                <w:sz w:val="32"/>
                <w:lang w:val="hr-HR"/>
              </w:rPr>
            </w:pPr>
            <w:r w:rsidRPr="00DD03FD">
              <w:rPr>
                <w:rFonts w:ascii="PF BeauSans Pro" w:hAnsi="PF BeauSans Pro"/>
                <w:w w:val="110"/>
                <w:lang w:val="hr-HR"/>
              </w:rPr>
              <w:t>Ne</w:t>
            </w:r>
            <w:r w:rsidRPr="00DD03FD">
              <w:rPr>
                <w:rFonts w:ascii="PF BeauSans Pro" w:hAnsi="PF BeauSans Pro"/>
                <w:spacing w:val="16"/>
                <w:w w:val="120"/>
                <w:lang w:val="hr-HR"/>
              </w:rPr>
              <w:t xml:space="preserve"> </w:t>
            </w:r>
            <w:r w:rsidRPr="00DD03FD">
              <w:rPr>
                <w:rFonts w:ascii="Segoe UI Symbol" w:hAnsi="Segoe UI Symbol" w:cs="Segoe UI Symbol"/>
                <w:spacing w:val="-10"/>
                <w:w w:val="120"/>
                <w:sz w:val="32"/>
                <w:lang w:val="hr-HR"/>
              </w:rPr>
              <w:t>🗆</w:t>
            </w:r>
          </w:p>
        </w:tc>
      </w:tr>
      <w:tr w:rsidR="007B236A" w:rsidRPr="00DD03FD" w14:paraId="232E95B9" w14:textId="77777777" w:rsidTr="00FF272F">
        <w:trPr>
          <w:trHeight w:val="510"/>
        </w:trPr>
        <w:tc>
          <w:tcPr>
            <w:tcW w:w="3970" w:type="dxa"/>
          </w:tcPr>
          <w:p w14:paraId="0BBEC374" w14:textId="77777777" w:rsidR="007B236A" w:rsidRPr="00DD03FD" w:rsidRDefault="007B236A" w:rsidP="00FF272F">
            <w:pPr>
              <w:pStyle w:val="TableParagraph"/>
              <w:spacing w:before="128"/>
              <w:ind w:left="1151"/>
              <w:rPr>
                <w:rFonts w:ascii="PF BeauSans Pro" w:hAnsi="PF BeauSans Pro"/>
                <w:lang w:val="hr-HR"/>
              </w:rPr>
            </w:pPr>
            <w:r>
              <w:rPr>
                <w:rFonts w:ascii="PF BeauSans Pro" w:hAnsi="PF BeauSans Pro"/>
                <w:lang w:val="hr-HR"/>
              </w:rPr>
              <w:t xml:space="preserve">FCR i </w:t>
            </w:r>
            <w:proofErr w:type="spellStart"/>
            <w:r>
              <w:rPr>
                <w:rFonts w:ascii="PF BeauSans Pro" w:hAnsi="PF BeauSans Pro"/>
                <w:lang w:val="hr-HR"/>
              </w:rPr>
              <w:t>aFRR</w:t>
            </w:r>
            <w:proofErr w:type="spellEnd"/>
          </w:p>
        </w:tc>
        <w:tc>
          <w:tcPr>
            <w:tcW w:w="1134" w:type="dxa"/>
          </w:tcPr>
          <w:p w14:paraId="305CE3DA" w14:textId="77777777" w:rsidR="007B236A" w:rsidRPr="00DD03FD" w:rsidRDefault="007B236A" w:rsidP="00FF272F">
            <w:pPr>
              <w:pStyle w:val="TableParagraph"/>
              <w:spacing w:line="491" w:lineRule="exact"/>
              <w:ind w:left="251"/>
              <w:rPr>
                <w:rFonts w:ascii="PF BeauSans Pro" w:hAnsi="PF BeauSans Pro"/>
                <w:w w:val="110"/>
                <w:lang w:val="hr-HR"/>
              </w:rPr>
            </w:pPr>
            <w:r w:rsidRPr="00DD03FD">
              <w:rPr>
                <w:rFonts w:ascii="PF BeauSans Pro" w:hAnsi="PF BeauSans Pro"/>
                <w:w w:val="110"/>
                <w:lang w:val="hr-HR"/>
              </w:rPr>
              <w:t>Da</w:t>
            </w:r>
            <w:r w:rsidRPr="00DD03FD">
              <w:rPr>
                <w:rFonts w:ascii="PF BeauSans Pro" w:hAnsi="PF BeauSans Pro"/>
                <w:spacing w:val="16"/>
                <w:w w:val="120"/>
                <w:lang w:val="hr-HR"/>
              </w:rPr>
              <w:t xml:space="preserve"> </w:t>
            </w:r>
            <w:r w:rsidRPr="00DD03FD">
              <w:rPr>
                <w:rFonts w:ascii="Segoe UI Symbol" w:hAnsi="Segoe UI Symbol" w:cs="Segoe UI Symbol"/>
                <w:spacing w:val="-10"/>
                <w:w w:val="120"/>
                <w:sz w:val="32"/>
                <w:lang w:val="hr-HR"/>
              </w:rPr>
              <w:t>🗆</w:t>
            </w:r>
          </w:p>
        </w:tc>
        <w:tc>
          <w:tcPr>
            <w:tcW w:w="1134" w:type="dxa"/>
          </w:tcPr>
          <w:p w14:paraId="769DEA33" w14:textId="77777777" w:rsidR="007B236A" w:rsidRPr="00DD03FD" w:rsidRDefault="007B236A" w:rsidP="00FF272F">
            <w:pPr>
              <w:pStyle w:val="TableParagraph"/>
              <w:spacing w:line="491" w:lineRule="exact"/>
              <w:ind w:left="251"/>
              <w:rPr>
                <w:rFonts w:ascii="PF BeauSans Pro" w:hAnsi="PF BeauSans Pro"/>
                <w:w w:val="110"/>
                <w:lang w:val="hr-HR"/>
              </w:rPr>
            </w:pPr>
            <w:r w:rsidRPr="00DD03FD">
              <w:rPr>
                <w:rFonts w:ascii="PF BeauSans Pro" w:hAnsi="PF BeauSans Pro"/>
                <w:w w:val="110"/>
                <w:lang w:val="hr-HR"/>
              </w:rPr>
              <w:t>Ne</w:t>
            </w:r>
            <w:r w:rsidRPr="00DD03FD">
              <w:rPr>
                <w:rFonts w:ascii="PF BeauSans Pro" w:hAnsi="PF BeauSans Pro"/>
                <w:spacing w:val="16"/>
                <w:w w:val="120"/>
                <w:lang w:val="hr-HR"/>
              </w:rPr>
              <w:t xml:space="preserve"> </w:t>
            </w:r>
            <w:r w:rsidRPr="00DD03FD">
              <w:rPr>
                <w:rFonts w:ascii="Segoe UI Symbol" w:hAnsi="Segoe UI Symbol" w:cs="Segoe UI Symbol"/>
                <w:spacing w:val="-10"/>
                <w:w w:val="120"/>
                <w:sz w:val="32"/>
                <w:lang w:val="hr-HR"/>
              </w:rPr>
              <w:t>🗆</w:t>
            </w:r>
          </w:p>
        </w:tc>
      </w:tr>
      <w:tr w:rsidR="007B236A" w:rsidRPr="00DD03FD" w14:paraId="7AC0B19A" w14:textId="77777777" w:rsidTr="00FF272F">
        <w:trPr>
          <w:trHeight w:val="510"/>
        </w:trPr>
        <w:tc>
          <w:tcPr>
            <w:tcW w:w="3970" w:type="dxa"/>
          </w:tcPr>
          <w:p w14:paraId="4D32A2F6" w14:textId="77777777" w:rsidR="007B236A" w:rsidRDefault="007B236A" w:rsidP="00FF272F">
            <w:pPr>
              <w:pStyle w:val="TableParagraph"/>
              <w:spacing w:before="128"/>
              <w:ind w:left="1151"/>
              <w:rPr>
                <w:rFonts w:ascii="PF BeauSans Pro" w:hAnsi="PF BeauSans Pro"/>
                <w:lang w:val="hr-HR"/>
              </w:rPr>
            </w:pPr>
            <w:r>
              <w:rPr>
                <w:rFonts w:ascii="PF BeauSans Pro" w:hAnsi="PF BeauSans Pro"/>
                <w:lang w:val="hr-HR"/>
              </w:rPr>
              <w:t xml:space="preserve">FCR i </w:t>
            </w:r>
            <w:proofErr w:type="spellStart"/>
            <w:r>
              <w:rPr>
                <w:rFonts w:ascii="PF BeauSans Pro" w:hAnsi="PF BeauSans Pro"/>
                <w:lang w:val="hr-HR"/>
              </w:rPr>
              <w:t>mFRR</w:t>
            </w:r>
            <w:proofErr w:type="spellEnd"/>
          </w:p>
        </w:tc>
        <w:tc>
          <w:tcPr>
            <w:tcW w:w="1134" w:type="dxa"/>
          </w:tcPr>
          <w:p w14:paraId="2AA29F85" w14:textId="77777777" w:rsidR="007B236A" w:rsidRPr="00DD03FD" w:rsidRDefault="007B236A" w:rsidP="00FF272F">
            <w:pPr>
              <w:pStyle w:val="TableParagraph"/>
              <w:spacing w:line="491" w:lineRule="exact"/>
              <w:ind w:left="251"/>
              <w:rPr>
                <w:rFonts w:ascii="PF BeauSans Pro" w:hAnsi="PF BeauSans Pro"/>
                <w:w w:val="110"/>
                <w:lang w:val="hr-HR"/>
              </w:rPr>
            </w:pPr>
            <w:r w:rsidRPr="00DD03FD">
              <w:rPr>
                <w:rFonts w:ascii="PF BeauSans Pro" w:hAnsi="PF BeauSans Pro"/>
                <w:w w:val="110"/>
                <w:lang w:val="hr-HR"/>
              </w:rPr>
              <w:t>Da</w:t>
            </w:r>
            <w:r w:rsidRPr="00DD03FD">
              <w:rPr>
                <w:rFonts w:ascii="PF BeauSans Pro" w:hAnsi="PF BeauSans Pro"/>
                <w:spacing w:val="16"/>
                <w:w w:val="120"/>
                <w:lang w:val="hr-HR"/>
              </w:rPr>
              <w:t xml:space="preserve"> </w:t>
            </w:r>
            <w:r w:rsidRPr="00DD03FD">
              <w:rPr>
                <w:rFonts w:ascii="Segoe UI Symbol" w:hAnsi="Segoe UI Symbol" w:cs="Segoe UI Symbol"/>
                <w:spacing w:val="-10"/>
                <w:w w:val="120"/>
                <w:sz w:val="32"/>
                <w:lang w:val="hr-HR"/>
              </w:rPr>
              <w:t>🗆</w:t>
            </w:r>
          </w:p>
        </w:tc>
        <w:tc>
          <w:tcPr>
            <w:tcW w:w="1134" w:type="dxa"/>
          </w:tcPr>
          <w:p w14:paraId="3BCE773A" w14:textId="77777777" w:rsidR="007B236A" w:rsidRDefault="007B236A" w:rsidP="00FF272F">
            <w:pPr>
              <w:pStyle w:val="TableParagraph"/>
              <w:spacing w:line="491" w:lineRule="exact"/>
              <w:ind w:left="251"/>
              <w:rPr>
                <w:rFonts w:ascii="PF BeauSans Pro" w:hAnsi="PF BeauSans Pro"/>
                <w:w w:val="110"/>
                <w:lang w:val="hr-HR"/>
              </w:rPr>
            </w:pPr>
            <w:r w:rsidRPr="00DD03FD">
              <w:rPr>
                <w:rFonts w:ascii="PF BeauSans Pro" w:hAnsi="PF BeauSans Pro"/>
                <w:w w:val="110"/>
                <w:lang w:val="hr-HR"/>
              </w:rPr>
              <w:t>Ne</w:t>
            </w:r>
            <w:r w:rsidRPr="00DD03FD">
              <w:rPr>
                <w:rFonts w:ascii="PF BeauSans Pro" w:hAnsi="PF BeauSans Pro"/>
                <w:spacing w:val="16"/>
                <w:w w:val="120"/>
                <w:lang w:val="hr-HR"/>
              </w:rPr>
              <w:t xml:space="preserve"> </w:t>
            </w:r>
            <w:r w:rsidRPr="00DD03FD">
              <w:rPr>
                <w:rFonts w:ascii="Segoe UI Symbol" w:hAnsi="Segoe UI Symbol" w:cs="Segoe UI Symbol"/>
                <w:spacing w:val="-10"/>
                <w:w w:val="120"/>
                <w:sz w:val="32"/>
                <w:lang w:val="hr-HR"/>
              </w:rPr>
              <w:t>🗆</w:t>
            </w:r>
          </w:p>
        </w:tc>
      </w:tr>
    </w:tbl>
    <w:p w14:paraId="4D6A505D" w14:textId="77777777" w:rsidR="007B236A" w:rsidRDefault="007B236A" w:rsidP="007B236A">
      <w:pPr>
        <w:rPr>
          <w:lang w:eastAsia="hr-HR"/>
        </w:rPr>
      </w:pPr>
    </w:p>
    <w:p w14:paraId="0299DD86" w14:textId="77777777" w:rsidR="007B236A" w:rsidRDefault="007B236A" w:rsidP="007B236A">
      <w:pPr>
        <w:rPr>
          <w:lang w:eastAsia="hr-HR"/>
        </w:rPr>
      </w:pPr>
    </w:p>
    <w:p w14:paraId="63D41A12" w14:textId="77777777" w:rsidR="007B236A" w:rsidRDefault="007B236A" w:rsidP="007B236A">
      <w:pPr>
        <w:rPr>
          <w:lang w:eastAsia="hr-HR"/>
        </w:rPr>
      </w:pPr>
    </w:p>
    <w:p w14:paraId="5AF90DD0" w14:textId="77777777" w:rsidR="007B236A" w:rsidRDefault="007B236A" w:rsidP="007B236A">
      <w:pPr>
        <w:rPr>
          <w:lang w:eastAsia="hr-HR"/>
        </w:rPr>
      </w:pPr>
    </w:p>
    <w:p w14:paraId="1F93DD46" w14:textId="77777777" w:rsidR="007B236A" w:rsidRDefault="007B236A" w:rsidP="007B236A">
      <w:pPr>
        <w:rPr>
          <w:lang w:eastAsia="hr-HR"/>
        </w:rPr>
      </w:pPr>
    </w:p>
    <w:p w14:paraId="069C91D0" w14:textId="77777777" w:rsidR="007B236A" w:rsidRDefault="007B236A" w:rsidP="007B236A">
      <w:pPr>
        <w:rPr>
          <w:lang w:eastAsia="hr-HR"/>
        </w:rPr>
      </w:pPr>
    </w:p>
    <w:p w14:paraId="3F9281B3" w14:textId="77777777" w:rsidR="007B236A" w:rsidRDefault="007B236A" w:rsidP="007B236A">
      <w:pPr>
        <w:rPr>
          <w:lang w:eastAsia="hr-HR"/>
        </w:rPr>
      </w:pPr>
    </w:p>
    <w:p w14:paraId="72867F26" w14:textId="77777777" w:rsidR="007B236A" w:rsidRDefault="007B236A" w:rsidP="007B236A">
      <w:pPr>
        <w:rPr>
          <w:lang w:eastAsia="hr-HR"/>
        </w:rPr>
        <w:sectPr w:rsidR="007B236A" w:rsidSect="008C3B21">
          <w:footerReference w:type="default" r:id="rId10"/>
          <w:head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CC8CDD1" w14:textId="77777777" w:rsidR="007B236A" w:rsidRDefault="007B236A" w:rsidP="007B236A">
      <w:pPr>
        <w:pStyle w:val="Heading2"/>
      </w:pPr>
      <w:r>
        <w:lastRenderedPageBreak/>
        <w:t>3. IZJAVA PODNOSITELJA O TOČNOSTI PODATAKA</w:t>
      </w:r>
    </w:p>
    <w:p w14:paraId="2E8C8BE4" w14:textId="77777777" w:rsidR="007B236A" w:rsidRPr="00DD03FD" w:rsidRDefault="007B236A" w:rsidP="007B236A">
      <w:pPr>
        <w:pStyle w:val="BodyText"/>
        <w:tabs>
          <w:tab w:val="left" w:pos="1246"/>
          <w:tab w:val="left" w:pos="2653"/>
          <w:tab w:val="left" w:pos="5710"/>
          <w:tab w:val="left" w:pos="6238"/>
          <w:tab w:val="left" w:pos="7120"/>
          <w:tab w:val="left" w:pos="8687"/>
        </w:tabs>
        <w:ind w:left="217"/>
        <w:jc w:val="both"/>
        <w:rPr>
          <w:rFonts w:ascii="PF BeauSans Pro" w:hAnsi="PF BeauSans Pro"/>
          <w:lang w:val="hr-HR"/>
        </w:rPr>
      </w:pPr>
      <w:r w:rsidRPr="00DD03FD">
        <w:rPr>
          <w:rFonts w:ascii="PF BeauSans Pro" w:hAnsi="PF BeauSans Pro"/>
          <w:spacing w:val="-2"/>
          <w:lang w:val="hr-HR"/>
        </w:rPr>
        <w:t>Dolje</w:t>
      </w:r>
      <w:r>
        <w:rPr>
          <w:rFonts w:ascii="PF BeauSans Pro" w:hAnsi="PF BeauSans Pro"/>
          <w:lang w:val="hr-HR"/>
        </w:rPr>
        <w:t xml:space="preserve">   </w:t>
      </w:r>
      <w:r w:rsidRPr="00DD03FD">
        <w:rPr>
          <w:rFonts w:ascii="PF BeauSans Pro" w:hAnsi="PF BeauSans Pro"/>
          <w:spacing w:val="-2"/>
          <w:lang w:val="hr-HR"/>
        </w:rPr>
        <w:t>potpisani</w:t>
      </w:r>
      <w:r w:rsidRPr="00DD03FD">
        <w:rPr>
          <w:rFonts w:ascii="PF BeauSans Pro" w:hAnsi="PF BeauSans Pro"/>
          <w:lang w:val="hr-HR"/>
        </w:rPr>
        <w:tab/>
      </w:r>
      <w:r w:rsidRPr="00DD03FD">
        <w:rPr>
          <w:rFonts w:ascii="PF BeauSans Pro" w:hAnsi="PF BeauSans Pro"/>
          <w:u w:val="single"/>
          <w:lang w:val="hr-HR"/>
        </w:rPr>
        <w:tab/>
      </w:r>
      <w:r w:rsidRPr="00DD03FD">
        <w:rPr>
          <w:rFonts w:ascii="PF BeauSans Pro" w:hAnsi="PF BeauSans Pro"/>
          <w:lang w:val="hr-HR"/>
        </w:rPr>
        <w:tab/>
      </w:r>
      <w:r w:rsidRPr="00DD03FD">
        <w:rPr>
          <w:rFonts w:ascii="PF BeauSans Pro" w:hAnsi="PF BeauSans Pro"/>
          <w:spacing w:val="-5"/>
          <w:lang w:val="hr-HR"/>
        </w:rPr>
        <w:t>kao</w:t>
      </w:r>
      <w:r w:rsidRPr="00DD03FD">
        <w:rPr>
          <w:rFonts w:ascii="PF BeauSans Pro" w:hAnsi="PF BeauSans Pro"/>
          <w:lang w:val="hr-HR"/>
        </w:rPr>
        <w:tab/>
      </w:r>
      <w:r w:rsidRPr="00DD03FD">
        <w:rPr>
          <w:rFonts w:ascii="PF BeauSans Pro" w:hAnsi="PF BeauSans Pro"/>
          <w:spacing w:val="-2"/>
          <w:lang w:val="hr-HR"/>
        </w:rPr>
        <w:t>odgovorna</w:t>
      </w:r>
      <w:r>
        <w:rPr>
          <w:rFonts w:ascii="PF BeauSans Pro" w:hAnsi="PF BeauSans Pro"/>
          <w:lang w:val="hr-HR"/>
        </w:rPr>
        <w:t xml:space="preserve">  </w:t>
      </w:r>
      <w:r w:rsidRPr="00DD03FD">
        <w:rPr>
          <w:rFonts w:ascii="PF BeauSans Pro" w:hAnsi="PF BeauSans Pro"/>
          <w:spacing w:val="-2"/>
          <w:lang w:val="hr-HR"/>
        </w:rPr>
        <w:t>osoba</w:t>
      </w:r>
    </w:p>
    <w:p w14:paraId="60DF6FCF" w14:textId="77777777" w:rsidR="007B236A" w:rsidRDefault="007B236A" w:rsidP="007B236A">
      <w:pPr>
        <w:pStyle w:val="BodyText"/>
        <w:tabs>
          <w:tab w:val="left" w:pos="5599"/>
        </w:tabs>
        <w:spacing w:before="21"/>
        <w:ind w:left="217"/>
        <w:jc w:val="both"/>
        <w:rPr>
          <w:rFonts w:ascii="PF BeauSans Pro" w:hAnsi="PF BeauSans Pro"/>
          <w:lang w:val="hr-HR"/>
        </w:rPr>
      </w:pPr>
      <w:r w:rsidRPr="00DD03FD">
        <w:rPr>
          <w:rFonts w:ascii="PF BeauSans Pro" w:hAnsi="PF BeauSans Pro"/>
          <w:u w:val="single"/>
          <w:lang w:val="hr-HR"/>
        </w:rPr>
        <w:tab/>
      </w:r>
      <w:r w:rsidRPr="00DD03FD">
        <w:rPr>
          <w:rFonts w:ascii="PF BeauSans Pro" w:hAnsi="PF BeauSans Pro"/>
          <w:lang w:val="hr-HR"/>
        </w:rPr>
        <w:t xml:space="preserve"> izjavljujem</w:t>
      </w:r>
      <w:r w:rsidRPr="00DD03FD">
        <w:rPr>
          <w:rFonts w:ascii="PF BeauSans Pro" w:hAnsi="PF BeauSans Pro"/>
          <w:spacing w:val="-1"/>
          <w:lang w:val="hr-HR"/>
        </w:rPr>
        <w:t xml:space="preserve"> </w:t>
      </w:r>
      <w:r w:rsidRPr="00DD03FD">
        <w:rPr>
          <w:rFonts w:ascii="PF BeauSans Pro" w:hAnsi="PF BeauSans Pro"/>
          <w:lang w:val="hr-HR"/>
        </w:rPr>
        <w:t>i potpisom</w:t>
      </w:r>
      <w:r w:rsidRPr="00DD03FD">
        <w:rPr>
          <w:rFonts w:ascii="PF BeauSans Pro" w:hAnsi="PF BeauSans Pro"/>
          <w:spacing w:val="-1"/>
          <w:lang w:val="hr-HR"/>
        </w:rPr>
        <w:t xml:space="preserve"> </w:t>
      </w:r>
      <w:r w:rsidRPr="00DD03FD">
        <w:rPr>
          <w:rFonts w:ascii="PF BeauSans Pro" w:hAnsi="PF BeauSans Pro"/>
          <w:lang w:val="hr-HR"/>
        </w:rPr>
        <w:t>potvrđujem:</w:t>
      </w:r>
    </w:p>
    <w:p w14:paraId="76D14B10" w14:textId="77777777" w:rsidR="007B236A" w:rsidRPr="00DD03FD" w:rsidRDefault="007B236A" w:rsidP="007B236A">
      <w:pPr>
        <w:pStyle w:val="BodyText"/>
        <w:tabs>
          <w:tab w:val="left" w:pos="5599"/>
        </w:tabs>
        <w:spacing w:before="21"/>
        <w:ind w:left="217"/>
        <w:jc w:val="both"/>
        <w:rPr>
          <w:rFonts w:ascii="PF BeauSans Pro" w:hAnsi="PF BeauSans Pro"/>
          <w:lang w:val="hr-HR"/>
        </w:rPr>
      </w:pPr>
    </w:p>
    <w:p w14:paraId="5639901C" w14:textId="77777777" w:rsidR="007B236A" w:rsidRPr="00783FA5" w:rsidRDefault="007B236A" w:rsidP="007B236A">
      <w:pPr>
        <w:pStyle w:val="slika2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before="17" w:line="256" w:lineRule="auto"/>
        <w:ind w:left="567" w:right="218" w:firstLine="0"/>
        <w:jc w:val="both"/>
        <w:rPr>
          <w:i w:val="0"/>
          <w:iCs w:val="0"/>
          <w:sz w:val="22"/>
          <w:szCs w:val="22"/>
        </w:rPr>
      </w:pPr>
      <w:r>
        <w:rPr>
          <w:i w:val="0"/>
          <w:iCs w:val="0"/>
        </w:rPr>
        <w:t xml:space="preserve"> </w:t>
      </w:r>
      <w:r w:rsidRPr="00783FA5">
        <w:rPr>
          <w:i w:val="0"/>
          <w:iCs w:val="0"/>
          <w:sz w:val="22"/>
          <w:szCs w:val="22"/>
        </w:rPr>
        <w:t>da su informacije i dokumenti koji su priloženi točni i aktualni,</w:t>
      </w:r>
    </w:p>
    <w:p w14:paraId="795A6034" w14:textId="77777777" w:rsidR="007B236A" w:rsidRPr="00783FA5" w:rsidRDefault="007B236A" w:rsidP="007B236A">
      <w:pPr>
        <w:pStyle w:val="slika2"/>
        <w:widowControl w:val="0"/>
        <w:numPr>
          <w:ilvl w:val="0"/>
          <w:numId w:val="1"/>
        </w:numPr>
        <w:tabs>
          <w:tab w:val="left" w:pos="936"/>
        </w:tabs>
        <w:autoSpaceDE w:val="0"/>
        <w:autoSpaceDN w:val="0"/>
        <w:spacing w:before="3" w:line="256" w:lineRule="auto"/>
        <w:ind w:left="936" w:right="218"/>
        <w:jc w:val="both"/>
        <w:rPr>
          <w:i w:val="0"/>
          <w:iCs w:val="0"/>
          <w:sz w:val="22"/>
          <w:szCs w:val="22"/>
        </w:rPr>
      </w:pPr>
      <w:r w:rsidRPr="00783FA5">
        <w:rPr>
          <w:i w:val="0"/>
          <w:iCs w:val="0"/>
          <w:sz w:val="22"/>
          <w:szCs w:val="22"/>
        </w:rPr>
        <w:t xml:space="preserve">da se u potpunosti slažemo s postupkom opisanim u dokumentu Pravila za provođenje pretkvalifikacijskog postupaka za pružanje usluge uravnoteženja FCR rezerve snage i i  tehničkim zahtjevima u ovom Prijavnom obrascu, </w:t>
      </w:r>
    </w:p>
    <w:p w14:paraId="1B29A986" w14:textId="77777777" w:rsidR="007B236A" w:rsidRPr="00783FA5" w:rsidRDefault="007B236A" w:rsidP="007B236A">
      <w:pPr>
        <w:pStyle w:val="slika2"/>
        <w:widowControl w:val="0"/>
        <w:numPr>
          <w:ilvl w:val="0"/>
          <w:numId w:val="1"/>
        </w:numPr>
        <w:tabs>
          <w:tab w:val="left" w:pos="936"/>
        </w:tabs>
        <w:autoSpaceDE w:val="0"/>
        <w:autoSpaceDN w:val="0"/>
        <w:spacing w:before="3" w:line="256" w:lineRule="auto"/>
        <w:ind w:left="936" w:right="218"/>
        <w:jc w:val="both"/>
        <w:rPr>
          <w:i w:val="0"/>
          <w:iCs w:val="0"/>
          <w:sz w:val="22"/>
          <w:szCs w:val="22"/>
        </w:rPr>
      </w:pPr>
      <w:r w:rsidRPr="00783FA5">
        <w:rPr>
          <w:i w:val="0"/>
          <w:iCs w:val="0"/>
          <w:sz w:val="22"/>
          <w:szCs w:val="22"/>
        </w:rPr>
        <w:t>da</w:t>
      </w:r>
      <w:r w:rsidRPr="00783FA5">
        <w:rPr>
          <w:i w:val="0"/>
          <w:iCs w:val="0"/>
          <w:spacing w:val="77"/>
          <w:sz w:val="22"/>
          <w:szCs w:val="22"/>
        </w:rPr>
        <w:t xml:space="preserve"> </w:t>
      </w:r>
      <w:r w:rsidRPr="00783FA5">
        <w:rPr>
          <w:i w:val="0"/>
          <w:iCs w:val="0"/>
          <w:sz w:val="22"/>
          <w:szCs w:val="22"/>
        </w:rPr>
        <w:t>je</w:t>
      </w:r>
      <w:r w:rsidRPr="00783FA5">
        <w:rPr>
          <w:i w:val="0"/>
          <w:iCs w:val="0"/>
          <w:spacing w:val="77"/>
          <w:sz w:val="22"/>
          <w:szCs w:val="22"/>
        </w:rPr>
        <w:t xml:space="preserve"> </w:t>
      </w:r>
      <w:r w:rsidRPr="00783FA5">
        <w:rPr>
          <w:i w:val="0"/>
          <w:iCs w:val="0"/>
          <w:sz w:val="22"/>
          <w:szCs w:val="22"/>
        </w:rPr>
        <w:t>izvedena</w:t>
      </w:r>
      <w:r w:rsidRPr="00783FA5">
        <w:rPr>
          <w:i w:val="0"/>
          <w:iCs w:val="0"/>
          <w:spacing w:val="77"/>
          <w:sz w:val="22"/>
          <w:szCs w:val="22"/>
        </w:rPr>
        <w:t xml:space="preserve"> </w:t>
      </w:r>
      <w:r w:rsidRPr="00783FA5">
        <w:rPr>
          <w:i w:val="0"/>
          <w:iCs w:val="0"/>
          <w:sz w:val="22"/>
          <w:szCs w:val="22"/>
        </w:rPr>
        <w:t>koordinacija</w:t>
      </w:r>
      <w:r w:rsidRPr="00783FA5">
        <w:rPr>
          <w:i w:val="0"/>
          <w:iCs w:val="0"/>
          <w:spacing w:val="76"/>
          <w:sz w:val="22"/>
          <w:szCs w:val="22"/>
        </w:rPr>
        <w:t xml:space="preserve"> </w:t>
      </w:r>
      <w:r w:rsidRPr="00783FA5">
        <w:rPr>
          <w:i w:val="0"/>
          <w:iCs w:val="0"/>
          <w:sz w:val="22"/>
          <w:szCs w:val="22"/>
        </w:rPr>
        <w:t>s</w:t>
      </w:r>
      <w:r w:rsidRPr="00783FA5">
        <w:rPr>
          <w:i w:val="0"/>
          <w:iCs w:val="0"/>
          <w:spacing w:val="78"/>
          <w:sz w:val="22"/>
          <w:szCs w:val="22"/>
        </w:rPr>
        <w:t xml:space="preserve"> </w:t>
      </w:r>
      <w:r w:rsidRPr="00783FA5">
        <w:rPr>
          <w:i w:val="0"/>
          <w:iCs w:val="0"/>
          <w:sz w:val="22"/>
          <w:szCs w:val="22"/>
        </w:rPr>
        <w:t>predstavnicima</w:t>
      </w:r>
      <w:r w:rsidRPr="00783FA5">
        <w:rPr>
          <w:i w:val="0"/>
          <w:iCs w:val="0"/>
          <w:spacing w:val="77"/>
          <w:sz w:val="22"/>
          <w:szCs w:val="22"/>
        </w:rPr>
        <w:t xml:space="preserve"> </w:t>
      </w:r>
      <w:r w:rsidRPr="00783FA5">
        <w:rPr>
          <w:i w:val="0"/>
          <w:iCs w:val="0"/>
          <w:sz w:val="22"/>
          <w:szCs w:val="22"/>
        </w:rPr>
        <w:t>bilančnih</w:t>
      </w:r>
      <w:r w:rsidRPr="00783FA5">
        <w:rPr>
          <w:i w:val="0"/>
          <w:iCs w:val="0"/>
          <w:spacing w:val="76"/>
          <w:sz w:val="22"/>
          <w:szCs w:val="22"/>
        </w:rPr>
        <w:t xml:space="preserve"> </w:t>
      </w:r>
      <w:r w:rsidRPr="00783FA5">
        <w:rPr>
          <w:i w:val="0"/>
          <w:iCs w:val="0"/>
          <w:sz w:val="22"/>
          <w:szCs w:val="22"/>
        </w:rPr>
        <w:t>grupa</w:t>
      </w:r>
      <w:r w:rsidRPr="00783FA5">
        <w:rPr>
          <w:i w:val="0"/>
          <w:iCs w:val="0"/>
          <w:spacing w:val="77"/>
          <w:sz w:val="22"/>
          <w:szCs w:val="22"/>
        </w:rPr>
        <w:t xml:space="preserve"> </w:t>
      </w:r>
      <w:r w:rsidRPr="00783FA5">
        <w:rPr>
          <w:i w:val="0"/>
          <w:iCs w:val="0"/>
          <w:sz w:val="22"/>
          <w:szCs w:val="22"/>
        </w:rPr>
        <w:t>kojima</w:t>
      </w:r>
      <w:r w:rsidRPr="00783FA5">
        <w:rPr>
          <w:i w:val="0"/>
          <w:iCs w:val="0"/>
          <w:spacing w:val="77"/>
          <w:sz w:val="22"/>
          <w:szCs w:val="22"/>
        </w:rPr>
        <w:t xml:space="preserve"> </w:t>
      </w:r>
      <w:r w:rsidRPr="00783FA5">
        <w:rPr>
          <w:i w:val="0"/>
          <w:iCs w:val="0"/>
          <w:sz w:val="22"/>
          <w:szCs w:val="22"/>
        </w:rPr>
        <w:t>pripadaju regulacijske jedinice,</w:t>
      </w:r>
    </w:p>
    <w:p w14:paraId="28592C42" w14:textId="77777777" w:rsidR="007B236A" w:rsidRPr="00783FA5" w:rsidRDefault="007B236A" w:rsidP="007B236A">
      <w:pPr>
        <w:pStyle w:val="slika2"/>
        <w:widowControl w:val="0"/>
        <w:numPr>
          <w:ilvl w:val="0"/>
          <w:numId w:val="1"/>
        </w:numPr>
        <w:tabs>
          <w:tab w:val="left" w:pos="936"/>
        </w:tabs>
        <w:autoSpaceDE w:val="0"/>
        <w:autoSpaceDN w:val="0"/>
        <w:spacing w:before="1" w:line="256" w:lineRule="auto"/>
        <w:ind w:left="936" w:right="216"/>
        <w:jc w:val="both"/>
        <w:rPr>
          <w:i w:val="0"/>
          <w:iCs w:val="0"/>
          <w:sz w:val="22"/>
          <w:szCs w:val="22"/>
        </w:rPr>
      </w:pPr>
      <w:r w:rsidRPr="00783FA5">
        <w:rPr>
          <w:i w:val="0"/>
          <w:iCs w:val="0"/>
          <w:sz w:val="22"/>
          <w:szCs w:val="22"/>
        </w:rPr>
        <w:t>da</w:t>
      </w:r>
      <w:r w:rsidRPr="00783FA5">
        <w:rPr>
          <w:i w:val="0"/>
          <w:iCs w:val="0"/>
          <w:spacing w:val="-2"/>
          <w:sz w:val="22"/>
          <w:szCs w:val="22"/>
        </w:rPr>
        <w:t xml:space="preserve"> </w:t>
      </w:r>
      <w:r w:rsidRPr="00783FA5">
        <w:rPr>
          <w:i w:val="0"/>
          <w:iCs w:val="0"/>
          <w:sz w:val="22"/>
          <w:szCs w:val="22"/>
        </w:rPr>
        <w:t>je</w:t>
      </w:r>
      <w:r w:rsidRPr="00783FA5">
        <w:rPr>
          <w:i w:val="0"/>
          <w:iCs w:val="0"/>
          <w:spacing w:val="-2"/>
          <w:sz w:val="22"/>
          <w:szCs w:val="22"/>
        </w:rPr>
        <w:t xml:space="preserve"> </w:t>
      </w:r>
      <w:r w:rsidRPr="00783FA5">
        <w:rPr>
          <w:i w:val="0"/>
          <w:iCs w:val="0"/>
          <w:sz w:val="22"/>
          <w:szCs w:val="22"/>
        </w:rPr>
        <w:t>izvedena</w:t>
      </w:r>
      <w:r w:rsidRPr="00783FA5">
        <w:rPr>
          <w:i w:val="0"/>
          <w:iCs w:val="0"/>
          <w:spacing w:val="-2"/>
          <w:sz w:val="22"/>
          <w:szCs w:val="22"/>
        </w:rPr>
        <w:t xml:space="preserve"> </w:t>
      </w:r>
      <w:r w:rsidRPr="00783FA5">
        <w:rPr>
          <w:i w:val="0"/>
          <w:iCs w:val="0"/>
          <w:sz w:val="22"/>
          <w:szCs w:val="22"/>
        </w:rPr>
        <w:t>koordinacija</w:t>
      </w:r>
      <w:r w:rsidRPr="00783FA5">
        <w:rPr>
          <w:i w:val="0"/>
          <w:iCs w:val="0"/>
          <w:spacing w:val="-2"/>
          <w:sz w:val="22"/>
          <w:szCs w:val="22"/>
        </w:rPr>
        <w:t xml:space="preserve"> </w:t>
      </w:r>
      <w:r w:rsidRPr="00783FA5">
        <w:rPr>
          <w:i w:val="0"/>
          <w:iCs w:val="0"/>
          <w:sz w:val="22"/>
          <w:szCs w:val="22"/>
        </w:rPr>
        <w:t>s</w:t>
      </w:r>
      <w:r w:rsidRPr="00783FA5">
        <w:rPr>
          <w:i w:val="0"/>
          <w:iCs w:val="0"/>
          <w:spacing w:val="-1"/>
          <w:sz w:val="22"/>
          <w:szCs w:val="22"/>
        </w:rPr>
        <w:t xml:space="preserve"> </w:t>
      </w:r>
      <w:r w:rsidRPr="00783FA5">
        <w:rPr>
          <w:i w:val="0"/>
          <w:iCs w:val="0"/>
          <w:sz w:val="22"/>
          <w:szCs w:val="22"/>
        </w:rPr>
        <w:t>operatorom distribucijskog sustava</w:t>
      </w:r>
      <w:r w:rsidRPr="00783FA5">
        <w:rPr>
          <w:i w:val="0"/>
          <w:iCs w:val="0"/>
          <w:spacing w:val="-2"/>
          <w:sz w:val="22"/>
          <w:szCs w:val="22"/>
        </w:rPr>
        <w:t xml:space="preserve"> </w:t>
      </w:r>
      <w:r w:rsidRPr="00783FA5">
        <w:rPr>
          <w:i w:val="0"/>
          <w:iCs w:val="0"/>
          <w:sz w:val="22"/>
          <w:szCs w:val="22"/>
        </w:rPr>
        <w:t>koji je nadležan za distribucijsku mrežu na koju su priključene regulacijske jedinice (ako je primjenjivo) i</w:t>
      </w:r>
    </w:p>
    <w:p w14:paraId="0003AAC2" w14:textId="77777777" w:rsidR="007B236A" w:rsidRPr="00783FA5" w:rsidRDefault="007B236A" w:rsidP="007B236A">
      <w:pPr>
        <w:pStyle w:val="slika2"/>
        <w:widowControl w:val="0"/>
        <w:numPr>
          <w:ilvl w:val="0"/>
          <w:numId w:val="1"/>
        </w:numPr>
        <w:tabs>
          <w:tab w:val="left" w:pos="936"/>
        </w:tabs>
        <w:autoSpaceDE w:val="0"/>
        <w:autoSpaceDN w:val="0"/>
        <w:spacing w:before="2" w:line="256" w:lineRule="auto"/>
        <w:ind w:left="936" w:right="217"/>
        <w:jc w:val="left"/>
        <w:rPr>
          <w:i w:val="0"/>
          <w:iCs w:val="0"/>
          <w:sz w:val="22"/>
          <w:szCs w:val="22"/>
        </w:rPr>
      </w:pPr>
      <w:r w:rsidRPr="00783FA5">
        <w:rPr>
          <w:i w:val="0"/>
          <w:iCs w:val="0"/>
          <w:sz w:val="22"/>
          <w:szCs w:val="22"/>
        </w:rPr>
        <w:t>da</w:t>
      </w:r>
      <w:r w:rsidRPr="00783FA5">
        <w:rPr>
          <w:i w:val="0"/>
          <w:iCs w:val="0"/>
          <w:spacing w:val="40"/>
          <w:sz w:val="22"/>
          <w:szCs w:val="22"/>
        </w:rPr>
        <w:t xml:space="preserve"> </w:t>
      </w:r>
      <w:r w:rsidRPr="00783FA5">
        <w:rPr>
          <w:i w:val="0"/>
          <w:iCs w:val="0"/>
          <w:sz w:val="22"/>
          <w:szCs w:val="22"/>
        </w:rPr>
        <w:t>se</w:t>
      </w:r>
      <w:r w:rsidRPr="00783FA5">
        <w:rPr>
          <w:i w:val="0"/>
          <w:iCs w:val="0"/>
          <w:spacing w:val="40"/>
          <w:sz w:val="22"/>
          <w:szCs w:val="22"/>
        </w:rPr>
        <w:t xml:space="preserve"> </w:t>
      </w:r>
      <w:r w:rsidRPr="00783FA5">
        <w:rPr>
          <w:i w:val="0"/>
          <w:iCs w:val="0"/>
          <w:sz w:val="22"/>
          <w:szCs w:val="22"/>
        </w:rPr>
        <w:t>protiv</w:t>
      </w:r>
      <w:r w:rsidRPr="00783FA5">
        <w:rPr>
          <w:i w:val="0"/>
          <w:iCs w:val="0"/>
          <w:spacing w:val="40"/>
          <w:sz w:val="22"/>
          <w:szCs w:val="22"/>
        </w:rPr>
        <w:t xml:space="preserve"> </w:t>
      </w:r>
      <w:r w:rsidRPr="00783FA5">
        <w:rPr>
          <w:i w:val="0"/>
          <w:iCs w:val="0"/>
          <w:sz w:val="22"/>
          <w:szCs w:val="22"/>
        </w:rPr>
        <w:t>tvrtke</w:t>
      </w:r>
      <w:r w:rsidRPr="00783FA5">
        <w:rPr>
          <w:i w:val="0"/>
          <w:iCs w:val="0"/>
          <w:spacing w:val="40"/>
          <w:sz w:val="22"/>
          <w:szCs w:val="22"/>
        </w:rPr>
        <w:t xml:space="preserve"> </w:t>
      </w:r>
      <w:r w:rsidRPr="00783FA5">
        <w:rPr>
          <w:i w:val="0"/>
          <w:iCs w:val="0"/>
          <w:sz w:val="22"/>
          <w:szCs w:val="22"/>
        </w:rPr>
        <w:t>ne</w:t>
      </w:r>
      <w:r w:rsidRPr="00783FA5">
        <w:rPr>
          <w:i w:val="0"/>
          <w:iCs w:val="0"/>
          <w:spacing w:val="40"/>
          <w:sz w:val="22"/>
          <w:szCs w:val="22"/>
        </w:rPr>
        <w:t xml:space="preserve"> </w:t>
      </w:r>
      <w:r w:rsidRPr="00783FA5">
        <w:rPr>
          <w:i w:val="0"/>
          <w:iCs w:val="0"/>
          <w:sz w:val="22"/>
          <w:szCs w:val="22"/>
        </w:rPr>
        <w:t>vodi</w:t>
      </w:r>
      <w:r w:rsidRPr="00783FA5">
        <w:rPr>
          <w:i w:val="0"/>
          <w:iCs w:val="0"/>
          <w:spacing w:val="40"/>
          <w:sz w:val="22"/>
          <w:szCs w:val="22"/>
        </w:rPr>
        <w:t xml:space="preserve"> </w:t>
      </w:r>
      <w:r w:rsidRPr="00783FA5">
        <w:rPr>
          <w:i w:val="0"/>
          <w:iCs w:val="0"/>
          <w:sz w:val="22"/>
          <w:szCs w:val="22"/>
        </w:rPr>
        <w:t>stečajni</w:t>
      </w:r>
      <w:r w:rsidRPr="00783FA5">
        <w:rPr>
          <w:i w:val="0"/>
          <w:iCs w:val="0"/>
          <w:spacing w:val="40"/>
          <w:sz w:val="22"/>
          <w:szCs w:val="22"/>
        </w:rPr>
        <w:t xml:space="preserve"> </w:t>
      </w:r>
      <w:r w:rsidRPr="00783FA5">
        <w:rPr>
          <w:i w:val="0"/>
          <w:iCs w:val="0"/>
          <w:sz w:val="22"/>
          <w:szCs w:val="22"/>
        </w:rPr>
        <w:t>postupak,</w:t>
      </w:r>
      <w:r w:rsidRPr="00783FA5">
        <w:rPr>
          <w:i w:val="0"/>
          <w:iCs w:val="0"/>
          <w:spacing w:val="40"/>
          <w:sz w:val="22"/>
          <w:szCs w:val="22"/>
        </w:rPr>
        <w:t xml:space="preserve"> </w:t>
      </w:r>
      <w:r w:rsidRPr="00783FA5">
        <w:rPr>
          <w:i w:val="0"/>
          <w:iCs w:val="0"/>
          <w:sz w:val="22"/>
          <w:szCs w:val="22"/>
        </w:rPr>
        <w:t>likvidacijski</w:t>
      </w:r>
      <w:r w:rsidRPr="00783FA5">
        <w:rPr>
          <w:i w:val="0"/>
          <w:iCs w:val="0"/>
          <w:spacing w:val="40"/>
          <w:sz w:val="22"/>
          <w:szCs w:val="22"/>
        </w:rPr>
        <w:t xml:space="preserve"> </w:t>
      </w:r>
      <w:r w:rsidRPr="00783FA5">
        <w:rPr>
          <w:i w:val="0"/>
          <w:iCs w:val="0"/>
          <w:sz w:val="22"/>
          <w:szCs w:val="22"/>
        </w:rPr>
        <w:t>postupak</w:t>
      </w:r>
      <w:r w:rsidRPr="00783FA5">
        <w:rPr>
          <w:i w:val="0"/>
          <w:iCs w:val="0"/>
          <w:spacing w:val="40"/>
          <w:sz w:val="22"/>
          <w:szCs w:val="22"/>
        </w:rPr>
        <w:t xml:space="preserve"> </w:t>
      </w:r>
      <w:r w:rsidRPr="00783FA5">
        <w:rPr>
          <w:i w:val="0"/>
          <w:iCs w:val="0"/>
          <w:sz w:val="22"/>
          <w:szCs w:val="22"/>
        </w:rPr>
        <w:t>ili</w:t>
      </w:r>
      <w:r w:rsidRPr="00783FA5">
        <w:rPr>
          <w:i w:val="0"/>
          <w:iCs w:val="0"/>
          <w:spacing w:val="40"/>
          <w:sz w:val="22"/>
          <w:szCs w:val="22"/>
        </w:rPr>
        <w:t xml:space="preserve"> </w:t>
      </w:r>
      <w:r w:rsidRPr="00783FA5">
        <w:rPr>
          <w:i w:val="0"/>
          <w:iCs w:val="0"/>
          <w:sz w:val="22"/>
          <w:szCs w:val="22"/>
        </w:rPr>
        <w:t>postupak</w:t>
      </w:r>
      <w:r w:rsidRPr="00783FA5">
        <w:rPr>
          <w:i w:val="0"/>
          <w:iCs w:val="0"/>
          <w:spacing w:val="40"/>
          <w:sz w:val="22"/>
          <w:szCs w:val="22"/>
        </w:rPr>
        <w:t xml:space="preserve"> </w:t>
      </w:r>
      <w:r w:rsidRPr="00783FA5">
        <w:rPr>
          <w:i w:val="0"/>
          <w:iCs w:val="0"/>
          <w:sz w:val="22"/>
          <w:szCs w:val="22"/>
        </w:rPr>
        <w:t>zatvaranja tvrtke.</w:t>
      </w:r>
    </w:p>
    <w:p w14:paraId="27BA9298" w14:textId="77777777" w:rsidR="007B236A" w:rsidRPr="00783FA5" w:rsidRDefault="007B236A" w:rsidP="007B236A">
      <w:pPr>
        <w:pStyle w:val="BodyText"/>
        <w:spacing w:before="89"/>
        <w:rPr>
          <w:rFonts w:ascii="PF BeauSans Pro" w:hAnsi="PF BeauSans Pro"/>
          <w:lang w:val="hr-HR"/>
        </w:rPr>
      </w:pPr>
    </w:p>
    <w:p w14:paraId="3B969AF3" w14:textId="77777777" w:rsidR="007B236A" w:rsidRPr="00783FA5" w:rsidRDefault="007B236A" w:rsidP="007B236A">
      <w:pPr>
        <w:pStyle w:val="BodyText"/>
        <w:ind w:left="216"/>
        <w:jc w:val="both"/>
        <w:rPr>
          <w:rFonts w:ascii="PF BeauSans Pro" w:hAnsi="PF BeauSans Pro"/>
          <w:lang w:val="hr-HR"/>
        </w:rPr>
      </w:pPr>
      <w:r w:rsidRPr="00783FA5">
        <w:rPr>
          <w:rFonts w:ascii="PF BeauSans Pro" w:hAnsi="PF BeauSans Pro"/>
          <w:lang w:val="hr-HR"/>
        </w:rPr>
        <w:t>Svjesni</w:t>
      </w:r>
      <w:r w:rsidRPr="00783FA5">
        <w:rPr>
          <w:rFonts w:ascii="PF BeauSans Pro" w:hAnsi="PF BeauSans Pro"/>
          <w:spacing w:val="-1"/>
          <w:lang w:val="hr-HR"/>
        </w:rPr>
        <w:t xml:space="preserve"> </w:t>
      </w:r>
      <w:r w:rsidRPr="00783FA5">
        <w:rPr>
          <w:rFonts w:ascii="PF BeauSans Pro" w:hAnsi="PF BeauSans Pro"/>
          <w:lang w:val="hr-HR"/>
        </w:rPr>
        <w:t>smo</w:t>
      </w:r>
      <w:r w:rsidRPr="00783FA5">
        <w:rPr>
          <w:rFonts w:ascii="PF BeauSans Pro" w:hAnsi="PF BeauSans Pro"/>
          <w:spacing w:val="-1"/>
          <w:lang w:val="hr-HR"/>
        </w:rPr>
        <w:t xml:space="preserve"> </w:t>
      </w:r>
      <w:r w:rsidRPr="00783FA5">
        <w:rPr>
          <w:rFonts w:ascii="PF BeauSans Pro" w:hAnsi="PF BeauSans Pro"/>
          <w:lang w:val="hr-HR"/>
        </w:rPr>
        <w:t>da</w:t>
      </w:r>
      <w:r w:rsidRPr="00783FA5">
        <w:rPr>
          <w:rFonts w:ascii="PF BeauSans Pro" w:hAnsi="PF BeauSans Pro"/>
          <w:spacing w:val="-1"/>
          <w:lang w:val="hr-HR"/>
        </w:rPr>
        <w:t xml:space="preserve"> </w:t>
      </w:r>
      <w:r w:rsidRPr="00783FA5">
        <w:rPr>
          <w:rFonts w:ascii="PF BeauSans Pro" w:hAnsi="PF BeauSans Pro"/>
          <w:lang w:val="hr-HR"/>
        </w:rPr>
        <w:t>lažne</w:t>
      </w:r>
      <w:r w:rsidRPr="00783FA5">
        <w:rPr>
          <w:rFonts w:ascii="PF BeauSans Pro" w:hAnsi="PF BeauSans Pro"/>
          <w:spacing w:val="-1"/>
          <w:lang w:val="hr-HR"/>
        </w:rPr>
        <w:t xml:space="preserve"> </w:t>
      </w:r>
      <w:r w:rsidRPr="00783FA5">
        <w:rPr>
          <w:rFonts w:ascii="PF BeauSans Pro" w:hAnsi="PF BeauSans Pro"/>
          <w:lang w:val="hr-HR"/>
        </w:rPr>
        <w:t>činjenice</w:t>
      </w:r>
      <w:r w:rsidRPr="00783FA5">
        <w:rPr>
          <w:rFonts w:ascii="PF BeauSans Pro" w:hAnsi="PF BeauSans Pro"/>
          <w:spacing w:val="-1"/>
          <w:lang w:val="hr-HR"/>
        </w:rPr>
        <w:t xml:space="preserve"> </w:t>
      </w:r>
      <w:r w:rsidRPr="00783FA5">
        <w:rPr>
          <w:rFonts w:ascii="PF BeauSans Pro" w:hAnsi="PF BeauSans Pro"/>
          <w:lang w:val="hr-HR"/>
        </w:rPr>
        <w:t>i</w:t>
      </w:r>
      <w:r w:rsidRPr="00783FA5">
        <w:rPr>
          <w:rFonts w:ascii="PF BeauSans Pro" w:hAnsi="PF BeauSans Pro"/>
          <w:spacing w:val="-1"/>
          <w:lang w:val="hr-HR"/>
        </w:rPr>
        <w:t xml:space="preserve"> </w:t>
      </w:r>
      <w:r w:rsidRPr="00783FA5">
        <w:rPr>
          <w:rFonts w:ascii="PF BeauSans Pro" w:hAnsi="PF BeauSans Pro"/>
          <w:lang w:val="hr-HR"/>
        </w:rPr>
        <w:t>izjave</w:t>
      </w:r>
      <w:r w:rsidRPr="00783FA5">
        <w:rPr>
          <w:rFonts w:ascii="PF BeauSans Pro" w:hAnsi="PF BeauSans Pro"/>
          <w:spacing w:val="-1"/>
          <w:lang w:val="hr-HR"/>
        </w:rPr>
        <w:t xml:space="preserve"> </w:t>
      </w:r>
      <w:r w:rsidRPr="00783FA5">
        <w:rPr>
          <w:rFonts w:ascii="PF BeauSans Pro" w:hAnsi="PF BeauSans Pro"/>
          <w:lang w:val="hr-HR"/>
        </w:rPr>
        <w:t>vezane</w:t>
      </w:r>
      <w:r w:rsidRPr="00783FA5">
        <w:rPr>
          <w:rFonts w:ascii="PF BeauSans Pro" w:hAnsi="PF BeauSans Pro"/>
          <w:spacing w:val="-1"/>
          <w:lang w:val="hr-HR"/>
        </w:rPr>
        <w:t xml:space="preserve"> </w:t>
      </w:r>
      <w:r w:rsidRPr="00783FA5">
        <w:rPr>
          <w:rFonts w:ascii="PF BeauSans Pro" w:hAnsi="PF BeauSans Pro"/>
          <w:lang w:val="hr-HR"/>
        </w:rPr>
        <w:t>uz</w:t>
      </w:r>
      <w:r w:rsidRPr="00783FA5">
        <w:rPr>
          <w:rFonts w:ascii="PF BeauSans Pro" w:hAnsi="PF BeauSans Pro"/>
          <w:spacing w:val="-1"/>
          <w:lang w:val="hr-HR"/>
        </w:rPr>
        <w:t xml:space="preserve"> </w:t>
      </w:r>
      <w:r w:rsidRPr="00783FA5">
        <w:rPr>
          <w:rFonts w:ascii="PF BeauSans Pro" w:hAnsi="PF BeauSans Pro"/>
          <w:lang w:val="hr-HR"/>
        </w:rPr>
        <w:t>sposobnost</w:t>
      </w:r>
      <w:r w:rsidRPr="00783FA5">
        <w:rPr>
          <w:rFonts w:ascii="PF BeauSans Pro" w:hAnsi="PF BeauSans Pro"/>
          <w:spacing w:val="-1"/>
          <w:lang w:val="hr-HR"/>
        </w:rPr>
        <w:t xml:space="preserve"> </w:t>
      </w:r>
      <w:r w:rsidRPr="00783FA5">
        <w:rPr>
          <w:rFonts w:ascii="PF BeauSans Pro" w:hAnsi="PF BeauSans Pro"/>
          <w:lang w:val="hr-HR"/>
        </w:rPr>
        <w:t>i</w:t>
      </w:r>
      <w:r w:rsidRPr="00783FA5">
        <w:rPr>
          <w:rFonts w:ascii="PF BeauSans Pro" w:hAnsi="PF BeauSans Pro"/>
          <w:spacing w:val="-1"/>
          <w:lang w:val="hr-HR"/>
        </w:rPr>
        <w:t xml:space="preserve"> </w:t>
      </w:r>
      <w:r w:rsidRPr="00783FA5">
        <w:rPr>
          <w:rFonts w:ascii="PF BeauSans Pro" w:hAnsi="PF BeauSans Pro"/>
          <w:lang w:val="hr-HR"/>
        </w:rPr>
        <w:t>pouzdanost</w:t>
      </w:r>
      <w:r w:rsidRPr="00783FA5">
        <w:rPr>
          <w:rFonts w:ascii="PF BeauSans Pro" w:hAnsi="PF BeauSans Pro"/>
          <w:spacing w:val="-1"/>
          <w:lang w:val="hr-HR"/>
        </w:rPr>
        <w:t xml:space="preserve"> </w:t>
      </w:r>
      <w:r w:rsidRPr="00783FA5">
        <w:rPr>
          <w:rFonts w:ascii="PF BeauSans Pro" w:hAnsi="PF BeauSans Pro"/>
          <w:lang w:val="hr-HR"/>
        </w:rPr>
        <w:t>kandidata</w:t>
      </w:r>
      <w:r w:rsidRPr="00783FA5">
        <w:rPr>
          <w:rFonts w:ascii="PF BeauSans Pro" w:hAnsi="PF BeauSans Pro"/>
          <w:spacing w:val="-1"/>
          <w:lang w:val="hr-HR"/>
        </w:rPr>
        <w:t xml:space="preserve"> </w:t>
      </w:r>
      <w:r w:rsidRPr="00783FA5">
        <w:rPr>
          <w:rFonts w:ascii="PF BeauSans Pro" w:hAnsi="PF BeauSans Pro"/>
          <w:lang w:val="hr-HR"/>
        </w:rPr>
        <w:t xml:space="preserve">za pružanje </w:t>
      </w:r>
      <w:r w:rsidRPr="00783FA5">
        <w:rPr>
          <w:rFonts w:ascii="PF BeauSans Pro" w:hAnsi="PF BeauSans Pro"/>
          <w:spacing w:val="-2"/>
          <w:lang w:val="hr-HR"/>
        </w:rPr>
        <w:t xml:space="preserve">usluge uravnoteženja FCR rezerve snage </w:t>
      </w:r>
      <w:r>
        <w:rPr>
          <w:rFonts w:ascii="PF BeauSans Pro" w:hAnsi="PF BeauSans Pro"/>
          <w:spacing w:val="-2"/>
          <w:lang w:val="hr-HR"/>
        </w:rPr>
        <w:t xml:space="preserve">znači </w:t>
      </w:r>
      <w:r w:rsidRPr="00783FA5">
        <w:rPr>
          <w:rFonts w:ascii="PF BeauSans Pro" w:hAnsi="PF BeauSans Pro"/>
          <w:spacing w:val="-2"/>
          <w:lang w:val="hr-HR"/>
        </w:rPr>
        <w:t>aut</w:t>
      </w:r>
      <w:r w:rsidRPr="00783FA5">
        <w:rPr>
          <w:rFonts w:ascii="PF BeauSans Pro" w:hAnsi="PF BeauSans Pro"/>
          <w:lang w:val="hr-HR"/>
        </w:rPr>
        <w:t>omatski</w:t>
      </w:r>
      <w:r w:rsidRPr="00783FA5">
        <w:rPr>
          <w:rFonts w:ascii="PF BeauSans Pro" w:hAnsi="PF BeauSans Pro"/>
          <w:spacing w:val="-7"/>
          <w:lang w:val="hr-HR"/>
        </w:rPr>
        <w:t xml:space="preserve"> </w:t>
      </w:r>
      <w:r w:rsidRPr="00783FA5">
        <w:rPr>
          <w:rFonts w:ascii="PF BeauSans Pro" w:hAnsi="PF BeauSans Pro"/>
          <w:lang w:val="hr-HR"/>
        </w:rPr>
        <w:t>i</w:t>
      </w:r>
      <w:r w:rsidRPr="00783FA5">
        <w:rPr>
          <w:rFonts w:ascii="PF BeauSans Pro" w:hAnsi="PF BeauSans Pro"/>
          <w:spacing w:val="-8"/>
          <w:lang w:val="hr-HR"/>
        </w:rPr>
        <w:t xml:space="preserve"> </w:t>
      </w:r>
      <w:r w:rsidRPr="00783FA5">
        <w:rPr>
          <w:rFonts w:ascii="PF BeauSans Pro" w:hAnsi="PF BeauSans Pro"/>
          <w:lang w:val="hr-HR"/>
        </w:rPr>
        <w:t>trenutačni</w:t>
      </w:r>
      <w:r w:rsidRPr="00783FA5">
        <w:rPr>
          <w:rFonts w:ascii="PF BeauSans Pro" w:hAnsi="PF BeauSans Pro"/>
          <w:spacing w:val="-7"/>
          <w:lang w:val="hr-HR"/>
        </w:rPr>
        <w:t xml:space="preserve"> </w:t>
      </w:r>
      <w:r w:rsidRPr="00783FA5">
        <w:rPr>
          <w:rFonts w:ascii="PF BeauSans Pro" w:hAnsi="PF BeauSans Pro"/>
          <w:lang w:val="hr-HR"/>
        </w:rPr>
        <w:t>prekid provedbe pretkvalifikacijskog postupka.</w:t>
      </w:r>
    </w:p>
    <w:p w14:paraId="1BC339C1" w14:textId="77777777" w:rsidR="007B236A" w:rsidRPr="00064CAF" w:rsidRDefault="007B236A" w:rsidP="007B236A">
      <w:pPr>
        <w:pStyle w:val="BodyText"/>
        <w:rPr>
          <w:rFonts w:ascii="PF BeauSans Pro" w:hAnsi="PF BeauSans Pro"/>
          <w:sz w:val="24"/>
          <w:szCs w:val="24"/>
          <w:lang w:val="hr-HR"/>
        </w:rPr>
      </w:pPr>
    </w:p>
    <w:p w14:paraId="2B8B5843" w14:textId="77777777" w:rsidR="007B236A" w:rsidRPr="00064CAF" w:rsidRDefault="007B236A" w:rsidP="007B236A">
      <w:pPr>
        <w:pStyle w:val="BodyText"/>
        <w:spacing w:before="106"/>
        <w:rPr>
          <w:rFonts w:ascii="PF BeauSans Pro" w:hAnsi="PF BeauSans Pro"/>
          <w:sz w:val="24"/>
          <w:szCs w:val="24"/>
          <w:lang w:val="hr-HR"/>
        </w:rPr>
      </w:pPr>
    </w:p>
    <w:p w14:paraId="1BC5D031" w14:textId="77777777" w:rsidR="007B236A" w:rsidRPr="00783FA5" w:rsidRDefault="007B236A" w:rsidP="007B236A">
      <w:pPr>
        <w:pStyle w:val="BodyText"/>
        <w:spacing w:line="259" w:lineRule="auto"/>
        <w:ind w:left="6663"/>
        <w:rPr>
          <w:rFonts w:ascii="PF BeauSans Pro" w:hAnsi="PF BeauSans Pro"/>
          <w:lang w:val="hr-HR"/>
        </w:rPr>
      </w:pPr>
      <w:r w:rsidRPr="00783FA5">
        <w:rPr>
          <w:rFonts w:ascii="PF BeauSans Pro" w:hAnsi="PF BeauSans Pro"/>
          <w:lang w:val="hr-HR"/>
        </w:rPr>
        <w:t>Potpis zastupnika ili</w:t>
      </w:r>
      <w:r w:rsidRPr="00783FA5">
        <w:rPr>
          <w:rFonts w:ascii="PF BeauSans Pro" w:hAnsi="PF BeauSans Pro"/>
          <w:spacing w:val="-7"/>
          <w:lang w:val="hr-HR"/>
        </w:rPr>
        <w:t xml:space="preserve"> </w:t>
      </w:r>
      <w:r w:rsidRPr="00783FA5">
        <w:rPr>
          <w:rFonts w:ascii="PF BeauSans Pro" w:hAnsi="PF BeauSans Pro"/>
          <w:lang w:val="hr-HR"/>
        </w:rPr>
        <w:t>ovlaštene</w:t>
      </w:r>
      <w:r w:rsidRPr="00783FA5">
        <w:rPr>
          <w:rFonts w:ascii="PF BeauSans Pro" w:hAnsi="PF BeauSans Pro"/>
          <w:spacing w:val="-6"/>
          <w:lang w:val="hr-HR"/>
        </w:rPr>
        <w:t xml:space="preserve"> </w:t>
      </w:r>
      <w:r w:rsidRPr="00783FA5">
        <w:rPr>
          <w:rFonts w:ascii="PF BeauSans Pro" w:hAnsi="PF BeauSans Pro"/>
          <w:spacing w:val="-4"/>
          <w:lang w:val="hr-HR"/>
        </w:rPr>
        <w:t>osobe</w:t>
      </w:r>
    </w:p>
    <w:p w14:paraId="0ED0B714" w14:textId="77777777" w:rsidR="007B236A" w:rsidRPr="00064CAF" w:rsidRDefault="007B236A" w:rsidP="007B236A">
      <w:pPr>
        <w:pStyle w:val="BodyText"/>
        <w:spacing w:before="149"/>
        <w:rPr>
          <w:rFonts w:ascii="PF BeauSans Pro" w:hAnsi="PF BeauSans Pro"/>
          <w:sz w:val="24"/>
          <w:szCs w:val="24"/>
          <w:lang w:val="hr-HR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CAA2C2E" wp14:editId="576DCB55">
                <wp:simplePos x="0" y="0"/>
                <wp:positionH relativeFrom="page">
                  <wp:posOffset>5027930</wp:posOffset>
                </wp:positionH>
                <wp:positionV relativeFrom="paragraph">
                  <wp:posOffset>256540</wp:posOffset>
                </wp:positionV>
                <wp:extent cx="1631315" cy="1270"/>
                <wp:effectExtent l="0" t="0" r="26035" b="1778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1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1314">
                              <a:moveTo>
                                <a:pt x="0" y="0"/>
                              </a:moveTo>
                              <a:lnTo>
                                <a:pt x="1631099" y="0"/>
                              </a:lnTo>
                            </a:path>
                          </a:pathLst>
                        </a:custGeom>
                        <a:ln w="87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70257" id="Freeform 8" o:spid="_x0000_s1026" style="position:absolute;margin-left:395.9pt;margin-top:20.2pt;width:128.4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313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" path="m,l1631099,e" filled="f" strokeweight=".24403mm">
                <v:path arrowok="t"/>
                <w10:wrap type="topAndBottom" anchorx="page"/>
              </v:shape>
            </w:pict>
          </mc:Fallback>
        </mc:AlternateContent>
      </w:r>
    </w:p>
    <w:p w14:paraId="780C347B" w14:textId="77777777" w:rsidR="007B236A" w:rsidRPr="00064CAF" w:rsidRDefault="007B236A" w:rsidP="007B236A">
      <w:pPr>
        <w:pStyle w:val="BodyText"/>
        <w:rPr>
          <w:rFonts w:ascii="PF BeauSans Pro" w:hAnsi="PF BeauSans Pro"/>
          <w:sz w:val="24"/>
          <w:szCs w:val="24"/>
          <w:lang w:val="hr-HR"/>
        </w:rPr>
      </w:pPr>
    </w:p>
    <w:p w14:paraId="0746580F" w14:textId="77777777" w:rsidR="007B236A" w:rsidRPr="00783FA5" w:rsidRDefault="007B236A" w:rsidP="007B236A">
      <w:pPr>
        <w:pStyle w:val="BodyText"/>
        <w:spacing w:before="238"/>
        <w:rPr>
          <w:rFonts w:ascii="PF BeauSans Pro" w:hAnsi="PF BeauSans Pro"/>
          <w:lang w:val="hr-HR"/>
        </w:rPr>
      </w:pPr>
    </w:p>
    <w:p w14:paraId="30ACF737" w14:textId="77777777" w:rsidR="007B236A" w:rsidRPr="00783FA5" w:rsidRDefault="007B236A" w:rsidP="007B236A">
      <w:pPr>
        <w:pStyle w:val="BodyText"/>
        <w:tabs>
          <w:tab w:val="left" w:pos="3127"/>
          <w:tab w:val="left" w:pos="6063"/>
        </w:tabs>
        <w:ind w:left="216"/>
        <w:rPr>
          <w:rFonts w:ascii="PF BeauSans Pro" w:hAnsi="PF BeauSans Pro"/>
          <w:lang w:val="hr-HR"/>
        </w:rPr>
      </w:pPr>
      <w:r w:rsidRPr="00783FA5">
        <w:rPr>
          <w:rFonts w:ascii="PF BeauSans Pro" w:hAnsi="PF BeauSans Pro"/>
          <w:lang w:val="hr-HR"/>
        </w:rPr>
        <w:t xml:space="preserve">U </w:t>
      </w:r>
      <w:r w:rsidRPr="00783FA5">
        <w:rPr>
          <w:rFonts w:ascii="PF BeauSans Pro" w:hAnsi="PF BeauSans Pro"/>
          <w:u w:val="single"/>
          <w:lang w:val="hr-HR"/>
        </w:rPr>
        <w:tab/>
      </w:r>
      <w:r w:rsidRPr="00783FA5">
        <w:rPr>
          <w:rFonts w:ascii="PF BeauSans Pro" w:hAnsi="PF BeauSans Pro"/>
          <w:lang w:val="hr-HR"/>
        </w:rPr>
        <w:t xml:space="preserve"> , dana </w:t>
      </w:r>
      <w:r w:rsidRPr="00783FA5">
        <w:rPr>
          <w:rFonts w:ascii="PF BeauSans Pro" w:hAnsi="PF BeauSans Pro"/>
          <w:u w:val="single"/>
          <w:lang w:val="hr-HR"/>
        </w:rPr>
        <w:tab/>
      </w:r>
      <w:r w:rsidRPr="00783FA5">
        <w:rPr>
          <w:rFonts w:ascii="PF BeauSans Pro" w:hAnsi="PF BeauSans Pro"/>
          <w:spacing w:val="-10"/>
          <w:lang w:val="hr-HR"/>
        </w:rPr>
        <w:t>.</w:t>
      </w:r>
    </w:p>
    <w:p w14:paraId="7694C28F" w14:textId="77777777" w:rsidR="007B236A" w:rsidRDefault="007B236A" w:rsidP="007B236A">
      <w:pPr>
        <w:rPr>
          <w:lang w:eastAsia="hr-HR"/>
        </w:rPr>
        <w:sectPr w:rsidR="007B236A" w:rsidSect="008C3B21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43F8D006" w14:textId="77777777" w:rsidR="007B236A" w:rsidRPr="00DD03FD" w:rsidRDefault="007B236A" w:rsidP="007B236A">
      <w:pPr>
        <w:pStyle w:val="BodyText"/>
        <w:spacing w:before="11"/>
        <w:ind w:left="218"/>
        <w:rPr>
          <w:rFonts w:ascii="PF BeauSans Pro" w:hAnsi="PF BeauSans Pro"/>
          <w:lang w:val="hr-HR"/>
        </w:rPr>
      </w:pPr>
      <w:r>
        <w:rPr>
          <w:rFonts w:ascii="PF BeauSans Pro" w:hAnsi="PF BeauSans Pro"/>
          <w:lang w:val="hr-HR"/>
        </w:rPr>
        <w:lastRenderedPageBreak/>
        <w:t>Dodatak</w:t>
      </w:r>
      <w:r w:rsidRPr="00DD03FD">
        <w:rPr>
          <w:rFonts w:ascii="PF BeauSans Pro" w:hAnsi="PF BeauSans Pro"/>
          <w:spacing w:val="-8"/>
          <w:lang w:val="hr-HR"/>
        </w:rPr>
        <w:t xml:space="preserve"> </w:t>
      </w:r>
      <w:r w:rsidRPr="00DD03FD">
        <w:rPr>
          <w:rFonts w:ascii="PF BeauSans Pro" w:hAnsi="PF BeauSans Pro"/>
          <w:lang w:val="hr-HR"/>
        </w:rPr>
        <w:t>1</w:t>
      </w:r>
      <w:r>
        <w:rPr>
          <w:rFonts w:ascii="PF BeauSans Pro" w:hAnsi="PF BeauSans Pro"/>
          <w:lang w:val="hr-HR"/>
        </w:rPr>
        <w:t xml:space="preserve">. </w:t>
      </w:r>
      <w:r w:rsidRPr="00DD03FD">
        <w:rPr>
          <w:rFonts w:ascii="PF BeauSans Pro" w:hAnsi="PF BeauSans Pro"/>
          <w:spacing w:val="-5"/>
          <w:lang w:val="hr-HR"/>
        </w:rPr>
        <w:t xml:space="preserve"> </w:t>
      </w:r>
      <w:r w:rsidRPr="00DD03FD">
        <w:rPr>
          <w:rFonts w:ascii="PF BeauSans Pro" w:hAnsi="PF BeauSans Pro"/>
          <w:lang w:val="hr-HR"/>
        </w:rPr>
        <w:t>Popis</w:t>
      </w:r>
      <w:r>
        <w:rPr>
          <w:rFonts w:ascii="PF BeauSans Pro" w:hAnsi="PF BeauSans Pro"/>
          <w:spacing w:val="-7"/>
          <w:lang w:val="hr-HR"/>
        </w:rPr>
        <w:t xml:space="preserve"> regulacijskih </w:t>
      </w:r>
      <w:r w:rsidRPr="00DD03FD">
        <w:rPr>
          <w:rFonts w:ascii="PF BeauSans Pro" w:hAnsi="PF BeauSans Pro"/>
          <w:lang w:val="hr-HR"/>
        </w:rPr>
        <w:t>jedinica</w:t>
      </w:r>
      <w:r w:rsidRPr="00DD03FD">
        <w:rPr>
          <w:rFonts w:ascii="PF BeauSans Pro" w:hAnsi="PF BeauSans Pro"/>
          <w:spacing w:val="-6"/>
          <w:lang w:val="hr-HR"/>
        </w:rPr>
        <w:t xml:space="preserve"> </w:t>
      </w:r>
      <w:r w:rsidRPr="00DD03FD">
        <w:rPr>
          <w:rFonts w:ascii="PF BeauSans Pro" w:hAnsi="PF BeauSans Pro"/>
          <w:lang w:val="hr-HR"/>
        </w:rPr>
        <w:t>s</w:t>
      </w:r>
      <w:r w:rsidRPr="00DD03FD">
        <w:rPr>
          <w:rFonts w:ascii="PF BeauSans Pro" w:hAnsi="PF BeauSans Pro"/>
          <w:spacing w:val="-6"/>
          <w:lang w:val="hr-HR"/>
        </w:rPr>
        <w:t xml:space="preserve"> </w:t>
      </w:r>
      <w:r w:rsidRPr="00DD03FD">
        <w:rPr>
          <w:rFonts w:ascii="PF BeauSans Pro" w:hAnsi="PF BeauSans Pro"/>
          <w:lang w:val="hr-HR"/>
        </w:rPr>
        <w:t>lokacijskim</w:t>
      </w:r>
      <w:r w:rsidRPr="00DD03FD">
        <w:rPr>
          <w:rFonts w:ascii="PF BeauSans Pro" w:hAnsi="PF BeauSans Pro"/>
          <w:spacing w:val="-7"/>
          <w:lang w:val="hr-HR"/>
        </w:rPr>
        <w:t xml:space="preserve"> </w:t>
      </w:r>
      <w:r w:rsidRPr="00DD03FD">
        <w:rPr>
          <w:rFonts w:ascii="PF BeauSans Pro" w:hAnsi="PF BeauSans Pro"/>
          <w:lang w:val="hr-HR"/>
        </w:rPr>
        <w:t>podacima</w:t>
      </w:r>
      <w:r w:rsidRPr="00DD03FD">
        <w:rPr>
          <w:rFonts w:ascii="PF BeauSans Pro" w:hAnsi="PF BeauSans Pro"/>
          <w:spacing w:val="-6"/>
          <w:lang w:val="hr-HR"/>
        </w:rPr>
        <w:t xml:space="preserve"> </w:t>
      </w:r>
      <w:r w:rsidRPr="00DD03FD">
        <w:rPr>
          <w:rFonts w:ascii="PF BeauSans Pro" w:hAnsi="PF BeauSans Pro"/>
          <w:lang w:val="hr-HR"/>
        </w:rPr>
        <w:t>i</w:t>
      </w:r>
      <w:r w:rsidRPr="00DD03FD">
        <w:rPr>
          <w:rFonts w:ascii="PF BeauSans Pro" w:hAnsi="PF BeauSans Pro"/>
          <w:spacing w:val="-6"/>
          <w:lang w:val="hr-HR"/>
        </w:rPr>
        <w:t xml:space="preserve"> </w:t>
      </w:r>
      <w:r w:rsidRPr="00DD03FD">
        <w:rPr>
          <w:rFonts w:ascii="PF BeauSans Pro" w:hAnsi="PF BeauSans Pro"/>
          <w:lang w:val="hr-HR"/>
        </w:rPr>
        <w:t>podacima</w:t>
      </w:r>
      <w:r w:rsidRPr="00DD03FD">
        <w:rPr>
          <w:rFonts w:ascii="PF BeauSans Pro" w:hAnsi="PF BeauSans Pro"/>
          <w:spacing w:val="-7"/>
          <w:lang w:val="hr-HR"/>
        </w:rPr>
        <w:t xml:space="preserve"> </w:t>
      </w:r>
      <w:r w:rsidRPr="00DD03FD">
        <w:rPr>
          <w:rFonts w:ascii="PF BeauSans Pro" w:hAnsi="PF BeauSans Pro"/>
          <w:lang w:val="hr-HR"/>
        </w:rPr>
        <w:t>o</w:t>
      </w:r>
      <w:r w:rsidRPr="00DD03FD">
        <w:rPr>
          <w:rFonts w:ascii="PF BeauSans Pro" w:hAnsi="PF BeauSans Pro"/>
          <w:spacing w:val="-7"/>
          <w:lang w:val="hr-HR"/>
        </w:rPr>
        <w:t xml:space="preserve"> </w:t>
      </w:r>
      <w:r w:rsidRPr="00DD03FD">
        <w:rPr>
          <w:rFonts w:ascii="PF BeauSans Pro" w:hAnsi="PF BeauSans Pro"/>
          <w:lang w:val="hr-HR"/>
        </w:rPr>
        <w:t>priključku</w:t>
      </w:r>
      <w:r w:rsidRPr="00DD03FD">
        <w:rPr>
          <w:rFonts w:ascii="PF BeauSans Pro" w:hAnsi="PF BeauSans Pro"/>
          <w:spacing w:val="-7"/>
          <w:lang w:val="hr-HR"/>
        </w:rPr>
        <w:t xml:space="preserve"> </w:t>
      </w:r>
      <w:r w:rsidRPr="00DD03FD">
        <w:rPr>
          <w:rFonts w:ascii="PF BeauSans Pro" w:hAnsi="PF BeauSans Pro"/>
          <w:lang w:val="hr-HR"/>
        </w:rPr>
        <w:t>na</w:t>
      </w:r>
      <w:r w:rsidRPr="00DD03FD">
        <w:rPr>
          <w:rFonts w:ascii="PF BeauSans Pro" w:hAnsi="PF BeauSans Pro"/>
          <w:spacing w:val="-7"/>
          <w:lang w:val="hr-HR"/>
        </w:rPr>
        <w:t xml:space="preserve"> </w:t>
      </w:r>
      <w:r w:rsidRPr="00DD03FD">
        <w:rPr>
          <w:rFonts w:ascii="PF BeauSans Pro" w:hAnsi="PF BeauSans Pro"/>
          <w:spacing w:val="-2"/>
          <w:lang w:val="hr-HR"/>
        </w:rPr>
        <w:t>mrežu</w:t>
      </w:r>
    </w:p>
    <w:p w14:paraId="3B515B8F" w14:textId="77777777" w:rsidR="007B236A" w:rsidRPr="00DD03FD" w:rsidRDefault="007B236A" w:rsidP="007B236A">
      <w:pPr>
        <w:pStyle w:val="BodyText"/>
        <w:spacing w:before="8"/>
        <w:rPr>
          <w:rFonts w:ascii="PF BeauSans Pro" w:hAnsi="PF BeauSans Pro"/>
          <w:sz w:val="15"/>
          <w:lang w:val="hr-HR"/>
        </w:rPr>
      </w:pPr>
    </w:p>
    <w:tbl>
      <w:tblPr>
        <w:tblStyle w:val="TableNormal1"/>
        <w:tblW w:w="13063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1"/>
        <w:gridCol w:w="1757"/>
        <w:gridCol w:w="1868"/>
        <w:gridCol w:w="1843"/>
        <w:gridCol w:w="1418"/>
        <w:gridCol w:w="1417"/>
        <w:gridCol w:w="1418"/>
        <w:gridCol w:w="1275"/>
        <w:gridCol w:w="1276"/>
      </w:tblGrid>
      <w:tr w:rsidR="007B236A" w:rsidRPr="00DD03FD" w14:paraId="12A3E8B1" w14:textId="77777777" w:rsidTr="007B236A">
        <w:trPr>
          <w:trHeight w:val="1264"/>
        </w:trPr>
        <w:tc>
          <w:tcPr>
            <w:tcW w:w="791" w:type="dxa"/>
            <w:vAlign w:val="center"/>
          </w:tcPr>
          <w:p w14:paraId="3B324D93" w14:textId="77777777" w:rsidR="007B236A" w:rsidRPr="00DD03FD" w:rsidRDefault="007B236A" w:rsidP="00FF272F">
            <w:pPr>
              <w:pStyle w:val="TableParagraph"/>
              <w:spacing w:before="126"/>
              <w:rPr>
                <w:rFonts w:ascii="PF BeauSans Pro" w:hAnsi="PF BeauSans Pro"/>
                <w:lang w:val="hr-HR"/>
              </w:rPr>
            </w:pPr>
          </w:p>
          <w:p w14:paraId="13D6C4F7" w14:textId="77777777" w:rsidR="007B236A" w:rsidRPr="00DD03FD" w:rsidRDefault="007B236A" w:rsidP="00FF272F">
            <w:pPr>
              <w:pStyle w:val="TableParagraph"/>
              <w:ind w:left="107"/>
              <w:rPr>
                <w:rFonts w:ascii="PF BeauSans Pro" w:hAnsi="PF BeauSans Pro"/>
                <w:lang w:val="hr-HR"/>
              </w:rPr>
            </w:pPr>
            <w:r w:rsidRPr="00DD03FD">
              <w:rPr>
                <w:rFonts w:ascii="PF BeauSans Pro" w:hAnsi="PF BeauSans Pro"/>
                <w:spacing w:val="-2"/>
                <w:lang w:val="hr-HR"/>
              </w:rPr>
              <w:t>Redni</w:t>
            </w:r>
          </w:p>
          <w:p w14:paraId="314EF2ED" w14:textId="77777777" w:rsidR="007B236A" w:rsidRPr="00DD03FD" w:rsidRDefault="007B236A" w:rsidP="00FF272F">
            <w:pPr>
              <w:pStyle w:val="TableParagraph"/>
              <w:ind w:left="211"/>
              <w:rPr>
                <w:rFonts w:ascii="PF BeauSans Pro" w:hAnsi="PF BeauSans Pro"/>
                <w:lang w:val="hr-HR"/>
              </w:rPr>
            </w:pPr>
            <w:r w:rsidRPr="00DD03FD">
              <w:rPr>
                <w:rFonts w:ascii="PF BeauSans Pro" w:hAnsi="PF BeauSans Pro"/>
                <w:spacing w:val="-4"/>
                <w:lang w:val="hr-HR"/>
              </w:rPr>
              <w:t>broj</w:t>
            </w:r>
          </w:p>
        </w:tc>
        <w:tc>
          <w:tcPr>
            <w:tcW w:w="1757" w:type="dxa"/>
            <w:vAlign w:val="center"/>
          </w:tcPr>
          <w:p w14:paraId="3CCA349B" w14:textId="77777777" w:rsidR="007B236A" w:rsidRPr="00DD03FD" w:rsidRDefault="007B236A" w:rsidP="00FF272F">
            <w:pPr>
              <w:pStyle w:val="TableParagraph"/>
              <w:spacing w:before="252"/>
              <w:ind w:left="143" w:right="134"/>
              <w:jc w:val="center"/>
              <w:rPr>
                <w:rFonts w:ascii="PF BeauSans Pro" w:hAnsi="PF BeauSans Pro"/>
                <w:lang w:val="hr-HR"/>
              </w:rPr>
            </w:pPr>
            <w:r>
              <w:rPr>
                <w:rFonts w:ascii="PF BeauSans Pro" w:hAnsi="PF BeauSans Pro"/>
                <w:lang w:val="hr-HR"/>
              </w:rPr>
              <w:t xml:space="preserve">Naziv regulacijske jedinice </w:t>
            </w:r>
          </w:p>
        </w:tc>
        <w:tc>
          <w:tcPr>
            <w:tcW w:w="1868" w:type="dxa"/>
            <w:vAlign w:val="center"/>
          </w:tcPr>
          <w:p w14:paraId="3450F53A" w14:textId="77777777" w:rsidR="007B236A" w:rsidRPr="00DD03FD" w:rsidRDefault="007B236A" w:rsidP="00FF272F">
            <w:pPr>
              <w:pStyle w:val="TableParagraph"/>
              <w:spacing w:before="252"/>
              <w:ind w:left="145" w:right="138"/>
              <w:jc w:val="center"/>
              <w:rPr>
                <w:rFonts w:ascii="PF BeauSans Pro" w:hAnsi="PF BeauSans Pro"/>
                <w:lang w:val="hr-HR"/>
              </w:rPr>
            </w:pPr>
            <w:r>
              <w:rPr>
                <w:rFonts w:ascii="PF BeauSans Pro" w:hAnsi="PF BeauSans Pro"/>
                <w:lang w:val="hr-HR"/>
              </w:rPr>
              <w:t xml:space="preserve">Deklarirani opseg regulacijske jedinice </w:t>
            </w:r>
          </w:p>
        </w:tc>
        <w:tc>
          <w:tcPr>
            <w:tcW w:w="1843" w:type="dxa"/>
            <w:vAlign w:val="center"/>
          </w:tcPr>
          <w:p w14:paraId="20DC8086" w14:textId="77777777" w:rsidR="007B236A" w:rsidRPr="00DD03FD" w:rsidRDefault="007B236A" w:rsidP="00FF272F">
            <w:pPr>
              <w:pStyle w:val="TableParagraph"/>
              <w:ind w:left="284" w:right="275" w:hanging="1"/>
              <w:jc w:val="center"/>
              <w:rPr>
                <w:rFonts w:ascii="PF BeauSans Pro" w:hAnsi="PF BeauSans Pro"/>
                <w:lang w:val="hr-HR"/>
              </w:rPr>
            </w:pPr>
            <w:r>
              <w:rPr>
                <w:rFonts w:ascii="PF BeauSans Pro" w:hAnsi="PF BeauSans Pro"/>
                <w:spacing w:val="-2"/>
                <w:lang w:val="hr-HR"/>
              </w:rPr>
              <w:t>Obračunsko mjerno mjesto regulacijske jedinice</w:t>
            </w:r>
          </w:p>
        </w:tc>
        <w:tc>
          <w:tcPr>
            <w:tcW w:w="1418" w:type="dxa"/>
            <w:vAlign w:val="center"/>
          </w:tcPr>
          <w:p w14:paraId="463B4EF9" w14:textId="77777777" w:rsidR="007B236A" w:rsidRPr="00DD03FD" w:rsidRDefault="007B236A" w:rsidP="00FF272F">
            <w:pPr>
              <w:pStyle w:val="TableParagraph"/>
              <w:ind w:left="95" w:right="87"/>
              <w:jc w:val="center"/>
              <w:rPr>
                <w:rFonts w:ascii="PF BeauSans Pro" w:hAnsi="PF BeauSans Pro"/>
                <w:lang w:val="hr-HR"/>
              </w:rPr>
            </w:pPr>
            <w:r>
              <w:rPr>
                <w:rFonts w:ascii="PF BeauSans Pro" w:hAnsi="PF BeauSans Pro"/>
                <w:spacing w:val="-2"/>
                <w:lang w:val="hr-HR"/>
              </w:rPr>
              <w:t>Adresa</w:t>
            </w:r>
            <w:r w:rsidRPr="00DD03FD">
              <w:rPr>
                <w:rFonts w:ascii="PF BeauSans Pro" w:hAnsi="PF BeauSans Pro"/>
                <w:spacing w:val="-2"/>
                <w:lang w:val="hr-HR"/>
              </w:rPr>
              <w:t xml:space="preserve"> </w:t>
            </w:r>
            <w:r>
              <w:rPr>
                <w:rFonts w:ascii="PF BeauSans Pro" w:hAnsi="PF BeauSans Pro"/>
                <w:spacing w:val="-2"/>
                <w:lang w:val="hr-HR"/>
              </w:rPr>
              <w:t xml:space="preserve">regulacijske </w:t>
            </w:r>
            <w:r>
              <w:rPr>
                <w:rFonts w:ascii="PF BeauSans Pro" w:hAnsi="PF BeauSans Pro"/>
                <w:lang w:val="hr-HR"/>
              </w:rPr>
              <w:t xml:space="preserve">jedinice </w:t>
            </w:r>
          </w:p>
          <w:p w14:paraId="6C518C6F" w14:textId="77777777" w:rsidR="007B236A" w:rsidRPr="00DD03FD" w:rsidRDefault="007B236A" w:rsidP="00FF272F">
            <w:pPr>
              <w:pStyle w:val="TableParagraph"/>
              <w:spacing w:line="233" w:lineRule="exact"/>
              <w:ind w:left="95" w:right="91"/>
              <w:jc w:val="center"/>
              <w:rPr>
                <w:rFonts w:ascii="PF BeauSans Pro" w:hAnsi="PF BeauSans Pro"/>
                <w:lang w:val="hr-HR"/>
              </w:rPr>
            </w:pPr>
          </w:p>
        </w:tc>
        <w:tc>
          <w:tcPr>
            <w:tcW w:w="1417" w:type="dxa"/>
            <w:vAlign w:val="center"/>
          </w:tcPr>
          <w:p w14:paraId="0F856055" w14:textId="77777777" w:rsidR="007B236A" w:rsidRPr="00DD03FD" w:rsidRDefault="007B236A" w:rsidP="007B236A">
            <w:pPr>
              <w:pStyle w:val="TableParagraph"/>
              <w:ind w:left="4" w:right="1"/>
              <w:jc w:val="center"/>
              <w:rPr>
                <w:rFonts w:ascii="PF BeauSans Pro" w:hAnsi="PF BeauSans Pro"/>
                <w:lang w:val="hr-HR"/>
              </w:rPr>
            </w:pPr>
            <w:r w:rsidRPr="00DD03FD">
              <w:rPr>
                <w:rFonts w:ascii="PF BeauSans Pro" w:hAnsi="PF BeauSans Pro"/>
                <w:spacing w:val="-5"/>
                <w:lang w:val="hr-HR"/>
              </w:rPr>
              <w:t>GPS</w:t>
            </w:r>
          </w:p>
          <w:p w14:paraId="0ACD66D6" w14:textId="77777777" w:rsidR="007B236A" w:rsidRPr="00DD03FD" w:rsidRDefault="007B236A" w:rsidP="007B236A">
            <w:pPr>
              <w:pStyle w:val="TableParagraph"/>
              <w:ind w:left="4"/>
              <w:jc w:val="center"/>
              <w:rPr>
                <w:rFonts w:ascii="PF BeauSans Pro" w:hAnsi="PF BeauSans Pro"/>
                <w:lang w:val="hr-HR"/>
              </w:rPr>
            </w:pPr>
            <w:r w:rsidRPr="00DD03FD">
              <w:rPr>
                <w:rFonts w:ascii="PF BeauSans Pro" w:hAnsi="PF BeauSans Pro"/>
                <w:spacing w:val="-2"/>
                <w:lang w:val="hr-HR"/>
              </w:rPr>
              <w:t>koordinate</w:t>
            </w:r>
          </w:p>
        </w:tc>
        <w:tc>
          <w:tcPr>
            <w:tcW w:w="1418" w:type="dxa"/>
            <w:vAlign w:val="center"/>
          </w:tcPr>
          <w:p w14:paraId="04EEDDF0" w14:textId="77777777" w:rsidR="007B236A" w:rsidRPr="00DD03FD" w:rsidRDefault="007B236A" w:rsidP="007B236A">
            <w:pPr>
              <w:pStyle w:val="TableParagraph"/>
              <w:ind w:left="386" w:right="244" w:hanging="142"/>
              <w:jc w:val="center"/>
              <w:rPr>
                <w:rFonts w:ascii="PF BeauSans Pro" w:hAnsi="PF BeauSans Pro"/>
                <w:lang w:val="hr-HR"/>
              </w:rPr>
            </w:pPr>
            <w:r w:rsidRPr="00DD03FD">
              <w:rPr>
                <w:rFonts w:ascii="PF BeauSans Pro" w:hAnsi="PF BeauSans Pro"/>
                <w:spacing w:val="-2"/>
                <w:lang w:val="hr-HR"/>
              </w:rPr>
              <w:t>Bilančna grupa</w:t>
            </w:r>
          </w:p>
        </w:tc>
        <w:tc>
          <w:tcPr>
            <w:tcW w:w="1275" w:type="dxa"/>
            <w:vAlign w:val="center"/>
          </w:tcPr>
          <w:p w14:paraId="5AC4EA85" w14:textId="77777777" w:rsidR="007B236A" w:rsidRPr="00DD03FD" w:rsidRDefault="007B236A" w:rsidP="00FF272F">
            <w:pPr>
              <w:pStyle w:val="TableParagraph"/>
              <w:spacing w:before="252"/>
              <w:ind w:left="207" w:right="188" w:hanging="18"/>
              <w:jc w:val="center"/>
              <w:rPr>
                <w:rFonts w:ascii="PF BeauSans Pro" w:hAnsi="PF BeauSans Pro"/>
                <w:lang w:val="hr-HR"/>
              </w:rPr>
            </w:pPr>
            <w:r w:rsidRPr="00DD03FD">
              <w:rPr>
                <w:rFonts w:ascii="PF BeauSans Pro" w:hAnsi="PF BeauSans Pro"/>
                <w:spacing w:val="-2"/>
                <w:lang w:val="hr-HR"/>
              </w:rPr>
              <w:t>Nadležni operator sustava</w:t>
            </w:r>
          </w:p>
        </w:tc>
        <w:tc>
          <w:tcPr>
            <w:tcW w:w="1276" w:type="dxa"/>
            <w:vAlign w:val="center"/>
          </w:tcPr>
          <w:p w14:paraId="4F65E235" w14:textId="77777777" w:rsidR="007B236A" w:rsidRPr="00DD03FD" w:rsidRDefault="007B236A" w:rsidP="00FF272F">
            <w:pPr>
              <w:pStyle w:val="TableParagraph"/>
              <w:spacing w:before="252"/>
              <w:ind w:left="165" w:right="161"/>
              <w:jc w:val="center"/>
              <w:rPr>
                <w:rFonts w:ascii="PF BeauSans Pro" w:hAnsi="PF BeauSans Pro"/>
                <w:lang w:val="hr-HR"/>
              </w:rPr>
            </w:pPr>
            <w:r w:rsidRPr="00DD03FD">
              <w:rPr>
                <w:rFonts w:ascii="PF BeauSans Pro" w:hAnsi="PF BeauSans Pro"/>
                <w:lang w:val="hr-HR"/>
              </w:rPr>
              <w:t>Broj</w:t>
            </w:r>
            <w:r w:rsidRPr="00DD03FD">
              <w:rPr>
                <w:rFonts w:ascii="PF BeauSans Pro" w:hAnsi="PF BeauSans Pro"/>
                <w:spacing w:val="-16"/>
                <w:lang w:val="hr-HR"/>
              </w:rPr>
              <w:t xml:space="preserve"> </w:t>
            </w:r>
            <w:r w:rsidRPr="00DD03FD">
              <w:rPr>
                <w:rFonts w:ascii="PF BeauSans Pro" w:hAnsi="PF BeauSans Pro"/>
                <w:lang w:val="hr-HR"/>
              </w:rPr>
              <w:t>Ugovora</w:t>
            </w:r>
            <w:r w:rsidRPr="00DD03FD">
              <w:rPr>
                <w:rFonts w:ascii="PF BeauSans Pro" w:hAnsi="PF BeauSans Pro"/>
                <w:spacing w:val="-15"/>
                <w:lang w:val="hr-HR"/>
              </w:rPr>
              <w:t xml:space="preserve"> </w:t>
            </w:r>
            <w:r w:rsidRPr="00DD03FD">
              <w:rPr>
                <w:rFonts w:ascii="PF BeauSans Pro" w:hAnsi="PF BeauSans Pro"/>
                <w:lang w:val="hr-HR"/>
              </w:rPr>
              <w:t xml:space="preserve">o </w:t>
            </w:r>
            <w:r w:rsidRPr="00DD03FD">
              <w:rPr>
                <w:rFonts w:ascii="PF BeauSans Pro" w:hAnsi="PF BeauSans Pro"/>
                <w:spacing w:val="-2"/>
                <w:lang w:val="hr-HR"/>
              </w:rPr>
              <w:t>korištenju mreže</w:t>
            </w:r>
          </w:p>
        </w:tc>
      </w:tr>
      <w:tr w:rsidR="007B236A" w:rsidRPr="00DD03FD" w14:paraId="297748A9" w14:textId="77777777" w:rsidTr="007B236A">
        <w:trPr>
          <w:trHeight w:val="340"/>
        </w:trPr>
        <w:tc>
          <w:tcPr>
            <w:tcW w:w="791" w:type="dxa"/>
          </w:tcPr>
          <w:p w14:paraId="3522952F" w14:textId="77777777" w:rsidR="007B236A" w:rsidRPr="00DD03FD" w:rsidRDefault="007B236A" w:rsidP="00FF272F">
            <w:pPr>
              <w:pStyle w:val="TableParagraph"/>
              <w:spacing w:before="43"/>
              <w:ind w:left="8" w:right="1"/>
              <w:jc w:val="center"/>
              <w:rPr>
                <w:rFonts w:ascii="PF BeauSans Pro" w:hAnsi="PF BeauSans Pro"/>
                <w:lang w:val="hr-HR"/>
              </w:rPr>
            </w:pPr>
            <w:r w:rsidRPr="00DD03FD">
              <w:rPr>
                <w:rFonts w:ascii="PF BeauSans Pro" w:hAnsi="PF BeauSans Pro"/>
                <w:spacing w:val="-10"/>
                <w:lang w:val="hr-HR"/>
              </w:rPr>
              <w:t>1</w:t>
            </w:r>
          </w:p>
        </w:tc>
        <w:tc>
          <w:tcPr>
            <w:tcW w:w="1757" w:type="dxa"/>
          </w:tcPr>
          <w:p w14:paraId="0AC1FF79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868" w:type="dxa"/>
          </w:tcPr>
          <w:p w14:paraId="4F727ECD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843" w:type="dxa"/>
          </w:tcPr>
          <w:p w14:paraId="76776100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418" w:type="dxa"/>
          </w:tcPr>
          <w:p w14:paraId="5CD137BB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417" w:type="dxa"/>
          </w:tcPr>
          <w:p w14:paraId="6153EF27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418" w:type="dxa"/>
          </w:tcPr>
          <w:p w14:paraId="6C0A8C6C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275" w:type="dxa"/>
          </w:tcPr>
          <w:p w14:paraId="6BBA0298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276" w:type="dxa"/>
          </w:tcPr>
          <w:p w14:paraId="5A0268B2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</w:tr>
      <w:tr w:rsidR="007B236A" w:rsidRPr="00DD03FD" w14:paraId="797FA2C7" w14:textId="77777777" w:rsidTr="007B236A">
        <w:trPr>
          <w:trHeight w:val="339"/>
        </w:trPr>
        <w:tc>
          <w:tcPr>
            <w:tcW w:w="791" w:type="dxa"/>
          </w:tcPr>
          <w:p w14:paraId="602B469F" w14:textId="77777777" w:rsidR="007B236A" w:rsidRPr="00DD03FD" w:rsidRDefault="007B236A" w:rsidP="00FF272F">
            <w:pPr>
              <w:pStyle w:val="TableParagraph"/>
              <w:spacing w:before="43"/>
              <w:ind w:left="8" w:right="1"/>
              <w:jc w:val="center"/>
              <w:rPr>
                <w:rFonts w:ascii="PF BeauSans Pro" w:hAnsi="PF BeauSans Pro"/>
                <w:lang w:val="hr-HR"/>
              </w:rPr>
            </w:pPr>
            <w:r w:rsidRPr="00DD03FD">
              <w:rPr>
                <w:rFonts w:ascii="PF BeauSans Pro" w:hAnsi="PF BeauSans Pro"/>
                <w:spacing w:val="-10"/>
                <w:lang w:val="hr-HR"/>
              </w:rPr>
              <w:t>2</w:t>
            </w:r>
          </w:p>
        </w:tc>
        <w:tc>
          <w:tcPr>
            <w:tcW w:w="1757" w:type="dxa"/>
          </w:tcPr>
          <w:p w14:paraId="774129AF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868" w:type="dxa"/>
          </w:tcPr>
          <w:p w14:paraId="19E91C4E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843" w:type="dxa"/>
          </w:tcPr>
          <w:p w14:paraId="1EEFAE62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418" w:type="dxa"/>
          </w:tcPr>
          <w:p w14:paraId="6C01BB78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417" w:type="dxa"/>
          </w:tcPr>
          <w:p w14:paraId="1981CA94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418" w:type="dxa"/>
          </w:tcPr>
          <w:p w14:paraId="23455D78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275" w:type="dxa"/>
          </w:tcPr>
          <w:p w14:paraId="371F85EF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276" w:type="dxa"/>
          </w:tcPr>
          <w:p w14:paraId="4F61E449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</w:tr>
      <w:tr w:rsidR="007B236A" w:rsidRPr="00DD03FD" w14:paraId="34014204" w14:textId="77777777" w:rsidTr="007B236A">
        <w:trPr>
          <w:trHeight w:val="340"/>
        </w:trPr>
        <w:tc>
          <w:tcPr>
            <w:tcW w:w="791" w:type="dxa"/>
          </w:tcPr>
          <w:p w14:paraId="30949977" w14:textId="77777777" w:rsidR="007B236A" w:rsidRPr="00DD03FD" w:rsidRDefault="007B236A" w:rsidP="00FF272F">
            <w:pPr>
              <w:pStyle w:val="TableParagraph"/>
              <w:spacing w:before="44"/>
              <w:ind w:left="8" w:right="1"/>
              <w:jc w:val="center"/>
              <w:rPr>
                <w:rFonts w:ascii="PF BeauSans Pro" w:hAnsi="PF BeauSans Pro"/>
                <w:lang w:val="hr-HR"/>
              </w:rPr>
            </w:pPr>
            <w:r w:rsidRPr="00DD03FD">
              <w:rPr>
                <w:rFonts w:ascii="PF BeauSans Pro" w:hAnsi="PF BeauSans Pro"/>
                <w:spacing w:val="-10"/>
                <w:lang w:val="hr-HR"/>
              </w:rPr>
              <w:t>3</w:t>
            </w:r>
          </w:p>
        </w:tc>
        <w:tc>
          <w:tcPr>
            <w:tcW w:w="1757" w:type="dxa"/>
          </w:tcPr>
          <w:p w14:paraId="4FD036BB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868" w:type="dxa"/>
          </w:tcPr>
          <w:p w14:paraId="01D08F3C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843" w:type="dxa"/>
          </w:tcPr>
          <w:p w14:paraId="3913A878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418" w:type="dxa"/>
          </w:tcPr>
          <w:p w14:paraId="4232DBDD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417" w:type="dxa"/>
          </w:tcPr>
          <w:p w14:paraId="342976B7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418" w:type="dxa"/>
          </w:tcPr>
          <w:p w14:paraId="35BC249F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275" w:type="dxa"/>
          </w:tcPr>
          <w:p w14:paraId="0DD5AEF2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276" w:type="dxa"/>
          </w:tcPr>
          <w:p w14:paraId="59A542D1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</w:tr>
      <w:tr w:rsidR="007B236A" w:rsidRPr="00DD03FD" w14:paraId="0AF2E78C" w14:textId="77777777" w:rsidTr="007B236A">
        <w:trPr>
          <w:trHeight w:val="340"/>
        </w:trPr>
        <w:tc>
          <w:tcPr>
            <w:tcW w:w="791" w:type="dxa"/>
          </w:tcPr>
          <w:p w14:paraId="2F4E511F" w14:textId="77777777" w:rsidR="007B236A" w:rsidRPr="00DD03FD" w:rsidRDefault="007B236A" w:rsidP="00FF272F">
            <w:pPr>
              <w:pStyle w:val="TableParagraph"/>
              <w:spacing w:before="43"/>
              <w:ind w:left="8" w:right="1"/>
              <w:jc w:val="center"/>
              <w:rPr>
                <w:rFonts w:ascii="PF BeauSans Pro" w:hAnsi="PF BeauSans Pro"/>
                <w:lang w:val="hr-HR"/>
              </w:rPr>
            </w:pPr>
            <w:r w:rsidRPr="00DD03FD">
              <w:rPr>
                <w:rFonts w:ascii="PF BeauSans Pro" w:hAnsi="PF BeauSans Pro"/>
                <w:spacing w:val="-10"/>
                <w:lang w:val="hr-HR"/>
              </w:rPr>
              <w:t>4</w:t>
            </w:r>
          </w:p>
        </w:tc>
        <w:tc>
          <w:tcPr>
            <w:tcW w:w="1757" w:type="dxa"/>
          </w:tcPr>
          <w:p w14:paraId="6A8AD88B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868" w:type="dxa"/>
          </w:tcPr>
          <w:p w14:paraId="6BA234DE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843" w:type="dxa"/>
          </w:tcPr>
          <w:p w14:paraId="48D329D3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418" w:type="dxa"/>
          </w:tcPr>
          <w:p w14:paraId="67F8632F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417" w:type="dxa"/>
          </w:tcPr>
          <w:p w14:paraId="3F01F29E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418" w:type="dxa"/>
          </w:tcPr>
          <w:p w14:paraId="48C56A7E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275" w:type="dxa"/>
          </w:tcPr>
          <w:p w14:paraId="58934E78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276" w:type="dxa"/>
          </w:tcPr>
          <w:p w14:paraId="2636449C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</w:tr>
      <w:tr w:rsidR="007B236A" w:rsidRPr="00DD03FD" w14:paraId="77CE21FE" w14:textId="77777777" w:rsidTr="007B236A">
        <w:trPr>
          <w:trHeight w:val="339"/>
        </w:trPr>
        <w:tc>
          <w:tcPr>
            <w:tcW w:w="791" w:type="dxa"/>
          </w:tcPr>
          <w:p w14:paraId="23A9954B" w14:textId="77777777" w:rsidR="007B236A" w:rsidRPr="00DD03FD" w:rsidRDefault="007B236A" w:rsidP="00FF272F">
            <w:pPr>
              <w:pStyle w:val="TableParagraph"/>
              <w:spacing w:before="43"/>
              <w:ind w:left="8" w:right="1"/>
              <w:jc w:val="center"/>
              <w:rPr>
                <w:rFonts w:ascii="PF BeauSans Pro" w:hAnsi="PF BeauSans Pro"/>
                <w:lang w:val="hr-HR"/>
              </w:rPr>
            </w:pPr>
            <w:r w:rsidRPr="00DD03FD">
              <w:rPr>
                <w:rFonts w:ascii="PF BeauSans Pro" w:hAnsi="PF BeauSans Pro"/>
                <w:spacing w:val="-10"/>
                <w:lang w:val="hr-HR"/>
              </w:rPr>
              <w:t>5</w:t>
            </w:r>
          </w:p>
        </w:tc>
        <w:tc>
          <w:tcPr>
            <w:tcW w:w="1757" w:type="dxa"/>
          </w:tcPr>
          <w:p w14:paraId="3BD110E6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868" w:type="dxa"/>
          </w:tcPr>
          <w:p w14:paraId="5E82194D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843" w:type="dxa"/>
          </w:tcPr>
          <w:p w14:paraId="40117F55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418" w:type="dxa"/>
          </w:tcPr>
          <w:p w14:paraId="7A4EA9FB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417" w:type="dxa"/>
          </w:tcPr>
          <w:p w14:paraId="36DBF4AD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418" w:type="dxa"/>
          </w:tcPr>
          <w:p w14:paraId="2F46594E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275" w:type="dxa"/>
          </w:tcPr>
          <w:p w14:paraId="38DCD19D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276" w:type="dxa"/>
          </w:tcPr>
          <w:p w14:paraId="0A624A6E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</w:tr>
      <w:tr w:rsidR="007B236A" w:rsidRPr="00DD03FD" w14:paraId="6B0FFE3C" w14:textId="77777777" w:rsidTr="007B236A">
        <w:trPr>
          <w:trHeight w:val="340"/>
        </w:trPr>
        <w:tc>
          <w:tcPr>
            <w:tcW w:w="791" w:type="dxa"/>
          </w:tcPr>
          <w:p w14:paraId="39FB0AC7" w14:textId="77777777" w:rsidR="007B236A" w:rsidRPr="00DD03FD" w:rsidRDefault="007B236A" w:rsidP="00FF272F">
            <w:pPr>
              <w:pStyle w:val="TableParagraph"/>
              <w:spacing w:before="44"/>
              <w:ind w:left="8" w:right="1"/>
              <w:jc w:val="center"/>
              <w:rPr>
                <w:rFonts w:ascii="PF BeauSans Pro" w:hAnsi="PF BeauSans Pro"/>
                <w:lang w:val="hr-HR"/>
              </w:rPr>
            </w:pPr>
            <w:r w:rsidRPr="00DD03FD">
              <w:rPr>
                <w:rFonts w:ascii="PF BeauSans Pro" w:hAnsi="PF BeauSans Pro"/>
                <w:spacing w:val="-10"/>
                <w:lang w:val="hr-HR"/>
              </w:rPr>
              <w:t>6</w:t>
            </w:r>
          </w:p>
        </w:tc>
        <w:tc>
          <w:tcPr>
            <w:tcW w:w="1757" w:type="dxa"/>
          </w:tcPr>
          <w:p w14:paraId="6ED957B8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868" w:type="dxa"/>
          </w:tcPr>
          <w:p w14:paraId="23072F79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843" w:type="dxa"/>
          </w:tcPr>
          <w:p w14:paraId="65B4F1B9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418" w:type="dxa"/>
          </w:tcPr>
          <w:p w14:paraId="69AA2BF5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417" w:type="dxa"/>
          </w:tcPr>
          <w:p w14:paraId="40654978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418" w:type="dxa"/>
          </w:tcPr>
          <w:p w14:paraId="08C056EA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275" w:type="dxa"/>
          </w:tcPr>
          <w:p w14:paraId="55D30C13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276" w:type="dxa"/>
          </w:tcPr>
          <w:p w14:paraId="1C83102B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</w:tr>
      <w:tr w:rsidR="007B236A" w:rsidRPr="00DD03FD" w14:paraId="01DDC40F" w14:textId="77777777" w:rsidTr="007B236A">
        <w:trPr>
          <w:trHeight w:val="340"/>
        </w:trPr>
        <w:tc>
          <w:tcPr>
            <w:tcW w:w="791" w:type="dxa"/>
          </w:tcPr>
          <w:p w14:paraId="5F9941F9" w14:textId="77777777" w:rsidR="007B236A" w:rsidRPr="00DD03FD" w:rsidRDefault="007B236A" w:rsidP="00FF272F">
            <w:pPr>
              <w:pStyle w:val="TableParagraph"/>
              <w:spacing w:before="43"/>
              <w:ind w:left="8" w:right="1"/>
              <w:jc w:val="center"/>
              <w:rPr>
                <w:rFonts w:ascii="PF BeauSans Pro" w:hAnsi="PF BeauSans Pro"/>
                <w:lang w:val="hr-HR"/>
              </w:rPr>
            </w:pPr>
            <w:r w:rsidRPr="00DD03FD">
              <w:rPr>
                <w:rFonts w:ascii="PF BeauSans Pro" w:hAnsi="PF BeauSans Pro"/>
                <w:spacing w:val="-10"/>
                <w:lang w:val="hr-HR"/>
              </w:rPr>
              <w:t>7</w:t>
            </w:r>
          </w:p>
        </w:tc>
        <w:tc>
          <w:tcPr>
            <w:tcW w:w="1757" w:type="dxa"/>
          </w:tcPr>
          <w:p w14:paraId="1584E92B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868" w:type="dxa"/>
          </w:tcPr>
          <w:p w14:paraId="26F1C5D4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843" w:type="dxa"/>
          </w:tcPr>
          <w:p w14:paraId="243F1A21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418" w:type="dxa"/>
          </w:tcPr>
          <w:p w14:paraId="23DA1BBD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417" w:type="dxa"/>
          </w:tcPr>
          <w:p w14:paraId="0166DA89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418" w:type="dxa"/>
          </w:tcPr>
          <w:p w14:paraId="61DA6813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275" w:type="dxa"/>
          </w:tcPr>
          <w:p w14:paraId="12D7847C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276" w:type="dxa"/>
          </w:tcPr>
          <w:p w14:paraId="71025758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</w:tr>
      <w:tr w:rsidR="007B236A" w:rsidRPr="00DD03FD" w14:paraId="6D01687D" w14:textId="77777777" w:rsidTr="007B236A">
        <w:trPr>
          <w:trHeight w:val="339"/>
        </w:trPr>
        <w:tc>
          <w:tcPr>
            <w:tcW w:w="791" w:type="dxa"/>
          </w:tcPr>
          <w:p w14:paraId="33B714F1" w14:textId="77777777" w:rsidR="007B236A" w:rsidRPr="00DD03FD" w:rsidRDefault="007B236A" w:rsidP="00FF272F">
            <w:pPr>
              <w:pStyle w:val="TableParagraph"/>
              <w:spacing w:before="43"/>
              <w:ind w:left="8" w:right="1"/>
              <w:jc w:val="center"/>
              <w:rPr>
                <w:rFonts w:ascii="PF BeauSans Pro" w:hAnsi="PF BeauSans Pro"/>
                <w:lang w:val="hr-HR"/>
              </w:rPr>
            </w:pPr>
            <w:r w:rsidRPr="00DD03FD">
              <w:rPr>
                <w:rFonts w:ascii="PF BeauSans Pro" w:hAnsi="PF BeauSans Pro"/>
                <w:spacing w:val="-10"/>
                <w:lang w:val="hr-HR"/>
              </w:rPr>
              <w:t>8</w:t>
            </w:r>
          </w:p>
        </w:tc>
        <w:tc>
          <w:tcPr>
            <w:tcW w:w="1757" w:type="dxa"/>
          </w:tcPr>
          <w:p w14:paraId="11AB42D0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868" w:type="dxa"/>
          </w:tcPr>
          <w:p w14:paraId="722EE732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843" w:type="dxa"/>
          </w:tcPr>
          <w:p w14:paraId="0C686DDE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418" w:type="dxa"/>
          </w:tcPr>
          <w:p w14:paraId="1D4B8523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417" w:type="dxa"/>
          </w:tcPr>
          <w:p w14:paraId="753F5EFC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418" w:type="dxa"/>
          </w:tcPr>
          <w:p w14:paraId="1B2BF07F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275" w:type="dxa"/>
          </w:tcPr>
          <w:p w14:paraId="7FB5F0DB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276" w:type="dxa"/>
          </w:tcPr>
          <w:p w14:paraId="01E5EEA9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</w:tr>
      <w:tr w:rsidR="007B236A" w:rsidRPr="00DD03FD" w14:paraId="25475DA5" w14:textId="77777777" w:rsidTr="007B236A">
        <w:trPr>
          <w:trHeight w:val="340"/>
        </w:trPr>
        <w:tc>
          <w:tcPr>
            <w:tcW w:w="791" w:type="dxa"/>
          </w:tcPr>
          <w:p w14:paraId="6A126BDC" w14:textId="77777777" w:rsidR="007B236A" w:rsidRPr="00DD03FD" w:rsidRDefault="007B236A" w:rsidP="00FF272F">
            <w:pPr>
              <w:pStyle w:val="TableParagraph"/>
              <w:spacing w:before="44"/>
              <w:ind w:left="8" w:right="1"/>
              <w:jc w:val="center"/>
              <w:rPr>
                <w:rFonts w:ascii="PF BeauSans Pro" w:hAnsi="PF BeauSans Pro"/>
                <w:lang w:val="hr-HR"/>
              </w:rPr>
            </w:pPr>
            <w:r w:rsidRPr="00DD03FD">
              <w:rPr>
                <w:rFonts w:ascii="PF BeauSans Pro" w:hAnsi="PF BeauSans Pro"/>
                <w:spacing w:val="-10"/>
                <w:lang w:val="hr-HR"/>
              </w:rPr>
              <w:t>9</w:t>
            </w:r>
          </w:p>
        </w:tc>
        <w:tc>
          <w:tcPr>
            <w:tcW w:w="1757" w:type="dxa"/>
          </w:tcPr>
          <w:p w14:paraId="5FC0CFC8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868" w:type="dxa"/>
          </w:tcPr>
          <w:p w14:paraId="02F004FA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843" w:type="dxa"/>
          </w:tcPr>
          <w:p w14:paraId="4CFB8BB7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418" w:type="dxa"/>
          </w:tcPr>
          <w:p w14:paraId="692BBB5B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417" w:type="dxa"/>
          </w:tcPr>
          <w:p w14:paraId="4DBF74AA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418" w:type="dxa"/>
          </w:tcPr>
          <w:p w14:paraId="44EB7918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275" w:type="dxa"/>
          </w:tcPr>
          <w:p w14:paraId="189177AC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276" w:type="dxa"/>
          </w:tcPr>
          <w:p w14:paraId="1FA8AED1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</w:tr>
      <w:tr w:rsidR="007B236A" w:rsidRPr="00DD03FD" w14:paraId="2BA7F14C" w14:textId="77777777" w:rsidTr="007B236A">
        <w:trPr>
          <w:trHeight w:val="340"/>
        </w:trPr>
        <w:tc>
          <w:tcPr>
            <w:tcW w:w="791" w:type="dxa"/>
          </w:tcPr>
          <w:p w14:paraId="3DE054FD" w14:textId="77777777" w:rsidR="007B236A" w:rsidRPr="00DD03FD" w:rsidRDefault="007B236A" w:rsidP="00FF272F">
            <w:pPr>
              <w:pStyle w:val="TableParagraph"/>
              <w:spacing w:before="43"/>
              <w:ind w:left="8"/>
              <w:jc w:val="center"/>
              <w:rPr>
                <w:rFonts w:ascii="PF BeauSans Pro" w:hAnsi="PF BeauSans Pro"/>
                <w:lang w:val="hr-HR"/>
              </w:rPr>
            </w:pPr>
            <w:r w:rsidRPr="00DD03FD">
              <w:rPr>
                <w:rFonts w:ascii="PF BeauSans Pro" w:hAnsi="PF BeauSans Pro"/>
                <w:spacing w:val="-5"/>
                <w:lang w:val="hr-HR"/>
              </w:rPr>
              <w:t>10</w:t>
            </w:r>
          </w:p>
        </w:tc>
        <w:tc>
          <w:tcPr>
            <w:tcW w:w="1757" w:type="dxa"/>
          </w:tcPr>
          <w:p w14:paraId="622943C7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868" w:type="dxa"/>
          </w:tcPr>
          <w:p w14:paraId="641A0946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843" w:type="dxa"/>
          </w:tcPr>
          <w:p w14:paraId="55E2B66B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418" w:type="dxa"/>
          </w:tcPr>
          <w:p w14:paraId="757D079A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417" w:type="dxa"/>
          </w:tcPr>
          <w:p w14:paraId="58998BE4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418" w:type="dxa"/>
          </w:tcPr>
          <w:p w14:paraId="159887DE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275" w:type="dxa"/>
          </w:tcPr>
          <w:p w14:paraId="17A1018E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276" w:type="dxa"/>
          </w:tcPr>
          <w:p w14:paraId="16C55704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</w:tr>
      <w:tr w:rsidR="007B236A" w:rsidRPr="00DD03FD" w14:paraId="5F7EA786" w14:textId="77777777" w:rsidTr="007B236A">
        <w:trPr>
          <w:trHeight w:val="339"/>
        </w:trPr>
        <w:tc>
          <w:tcPr>
            <w:tcW w:w="791" w:type="dxa"/>
          </w:tcPr>
          <w:p w14:paraId="64E0B6F7" w14:textId="77777777" w:rsidR="007B236A" w:rsidRPr="00DD03FD" w:rsidRDefault="007B236A" w:rsidP="00FF272F">
            <w:pPr>
              <w:pStyle w:val="TableParagraph"/>
              <w:spacing w:before="43"/>
              <w:ind w:left="8"/>
              <w:jc w:val="center"/>
              <w:rPr>
                <w:rFonts w:ascii="PF BeauSans Pro" w:hAnsi="PF BeauSans Pro"/>
                <w:lang w:val="hr-HR"/>
              </w:rPr>
            </w:pPr>
            <w:r w:rsidRPr="00DD03FD">
              <w:rPr>
                <w:rFonts w:ascii="PF BeauSans Pro" w:hAnsi="PF BeauSans Pro"/>
                <w:spacing w:val="-5"/>
                <w:lang w:val="hr-HR"/>
              </w:rPr>
              <w:t>11</w:t>
            </w:r>
          </w:p>
        </w:tc>
        <w:tc>
          <w:tcPr>
            <w:tcW w:w="1757" w:type="dxa"/>
          </w:tcPr>
          <w:p w14:paraId="1BD81114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868" w:type="dxa"/>
          </w:tcPr>
          <w:p w14:paraId="4B13DC98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843" w:type="dxa"/>
          </w:tcPr>
          <w:p w14:paraId="54029320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418" w:type="dxa"/>
          </w:tcPr>
          <w:p w14:paraId="01D31FA6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417" w:type="dxa"/>
          </w:tcPr>
          <w:p w14:paraId="1B71E1CC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418" w:type="dxa"/>
          </w:tcPr>
          <w:p w14:paraId="7AF01551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275" w:type="dxa"/>
          </w:tcPr>
          <w:p w14:paraId="676EBCD5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276" w:type="dxa"/>
          </w:tcPr>
          <w:p w14:paraId="1E4F33B0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</w:tr>
      <w:tr w:rsidR="007B236A" w:rsidRPr="00DD03FD" w14:paraId="2A855D9B" w14:textId="77777777" w:rsidTr="007B236A">
        <w:trPr>
          <w:trHeight w:val="340"/>
        </w:trPr>
        <w:tc>
          <w:tcPr>
            <w:tcW w:w="791" w:type="dxa"/>
          </w:tcPr>
          <w:p w14:paraId="18EDAF8D" w14:textId="77777777" w:rsidR="007B236A" w:rsidRPr="00DD03FD" w:rsidRDefault="007B236A" w:rsidP="00FF272F">
            <w:pPr>
              <w:pStyle w:val="TableParagraph"/>
              <w:spacing w:before="44"/>
              <w:ind w:left="8"/>
              <w:jc w:val="center"/>
              <w:rPr>
                <w:rFonts w:ascii="PF BeauSans Pro" w:hAnsi="PF BeauSans Pro"/>
                <w:lang w:val="hr-HR"/>
              </w:rPr>
            </w:pPr>
            <w:r w:rsidRPr="00DD03FD">
              <w:rPr>
                <w:rFonts w:ascii="PF BeauSans Pro" w:hAnsi="PF BeauSans Pro"/>
                <w:spacing w:val="-5"/>
                <w:lang w:val="hr-HR"/>
              </w:rPr>
              <w:t>12</w:t>
            </w:r>
          </w:p>
        </w:tc>
        <w:tc>
          <w:tcPr>
            <w:tcW w:w="1757" w:type="dxa"/>
          </w:tcPr>
          <w:p w14:paraId="71746EF7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868" w:type="dxa"/>
          </w:tcPr>
          <w:p w14:paraId="1AD1E328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843" w:type="dxa"/>
          </w:tcPr>
          <w:p w14:paraId="01043EE4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418" w:type="dxa"/>
          </w:tcPr>
          <w:p w14:paraId="1AED5DA3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417" w:type="dxa"/>
          </w:tcPr>
          <w:p w14:paraId="1F2E0185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418" w:type="dxa"/>
          </w:tcPr>
          <w:p w14:paraId="42FD1F59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275" w:type="dxa"/>
          </w:tcPr>
          <w:p w14:paraId="03A87B3B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276" w:type="dxa"/>
          </w:tcPr>
          <w:p w14:paraId="718C32CA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</w:tr>
      <w:tr w:rsidR="007B236A" w:rsidRPr="00DD03FD" w14:paraId="5511CC5C" w14:textId="77777777" w:rsidTr="007B236A">
        <w:trPr>
          <w:trHeight w:val="340"/>
        </w:trPr>
        <w:tc>
          <w:tcPr>
            <w:tcW w:w="791" w:type="dxa"/>
          </w:tcPr>
          <w:p w14:paraId="5964BE47" w14:textId="77777777" w:rsidR="007B236A" w:rsidRPr="00DD03FD" w:rsidRDefault="007B236A" w:rsidP="00FF272F">
            <w:pPr>
              <w:pStyle w:val="TableParagraph"/>
              <w:spacing w:before="43"/>
              <w:ind w:left="8"/>
              <w:jc w:val="center"/>
              <w:rPr>
                <w:rFonts w:ascii="PF BeauSans Pro" w:hAnsi="PF BeauSans Pro"/>
                <w:lang w:val="hr-HR"/>
              </w:rPr>
            </w:pPr>
            <w:r w:rsidRPr="00DD03FD">
              <w:rPr>
                <w:rFonts w:ascii="PF BeauSans Pro" w:hAnsi="PF BeauSans Pro"/>
                <w:spacing w:val="-5"/>
                <w:lang w:val="hr-HR"/>
              </w:rPr>
              <w:t>13</w:t>
            </w:r>
          </w:p>
        </w:tc>
        <w:tc>
          <w:tcPr>
            <w:tcW w:w="1757" w:type="dxa"/>
          </w:tcPr>
          <w:p w14:paraId="08E481C3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868" w:type="dxa"/>
          </w:tcPr>
          <w:p w14:paraId="4152D2C2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843" w:type="dxa"/>
          </w:tcPr>
          <w:p w14:paraId="216C29CE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418" w:type="dxa"/>
          </w:tcPr>
          <w:p w14:paraId="4D8C88B2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417" w:type="dxa"/>
          </w:tcPr>
          <w:p w14:paraId="2364EBBC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418" w:type="dxa"/>
          </w:tcPr>
          <w:p w14:paraId="71B44151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275" w:type="dxa"/>
          </w:tcPr>
          <w:p w14:paraId="2B3ABF35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276" w:type="dxa"/>
          </w:tcPr>
          <w:p w14:paraId="07C6149F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</w:tr>
      <w:tr w:rsidR="007B236A" w:rsidRPr="00DD03FD" w14:paraId="48E14AD6" w14:textId="77777777" w:rsidTr="007B236A">
        <w:trPr>
          <w:trHeight w:val="339"/>
        </w:trPr>
        <w:tc>
          <w:tcPr>
            <w:tcW w:w="791" w:type="dxa"/>
          </w:tcPr>
          <w:p w14:paraId="26D9D2E5" w14:textId="77777777" w:rsidR="007B236A" w:rsidRPr="00DD03FD" w:rsidRDefault="007B236A" w:rsidP="00FF272F">
            <w:pPr>
              <w:pStyle w:val="TableParagraph"/>
              <w:spacing w:before="43"/>
              <w:ind w:left="8"/>
              <w:jc w:val="center"/>
              <w:rPr>
                <w:rFonts w:ascii="PF BeauSans Pro" w:hAnsi="PF BeauSans Pro"/>
                <w:lang w:val="hr-HR"/>
              </w:rPr>
            </w:pPr>
            <w:r w:rsidRPr="00DD03FD">
              <w:rPr>
                <w:rFonts w:ascii="PF BeauSans Pro" w:hAnsi="PF BeauSans Pro"/>
                <w:spacing w:val="-5"/>
                <w:lang w:val="hr-HR"/>
              </w:rPr>
              <w:t>14</w:t>
            </w:r>
          </w:p>
        </w:tc>
        <w:tc>
          <w:tcPr>
            <w:tcW w:w="1757" w:type="dxa"/>
          </w:tcPr>
          <w:p w14:paraId="0D7C5D22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868" w:type="dxa"/>
          </w:tcPr>
          <w:p w14:paraId="770D8ED4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843" w:type="dxa"/>
          </w:tcPr>
          <w:p w14:paraId="5E2D6508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418" w:type="dxa"/>
          </w:tcPr>
          <w:p w14:paraId="0E89D43A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417" w:type="dxa"/>
          </w:tcPr>
          <w:p w14:paraId="589F7342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418" w:type="dxa"/>
          </w:tcPr>
          <w:p w14:paraId="7815A209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275" w:type="dxa"/>
          </w:tcPr>
          <w:p w14:paraId="70F62528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276" w:type="dxa"/>
          </w:tcPr>
          <w:p w14:paraId="2DFC7355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</w:tr>
      <w:tr w:rsidR="007B236A" w:rsidRPr="00DD03FD" w14:paraId="12BBA913" w14:textId="77777777" w:rsidTr="007B236A">
        <w:trPr>
          <w:trHeight w:val="340"/>
        </w:trPr>
        <w:tc>
          <w:tcPr>
            <w:tcW w:w="791" w:type="dxa"/>
          </w:tcPr>
          <w:p w14:paraId="0600CE1C" w14:textId="77777777" w:rsidR="007B236A" w:rsidRPr="00DD03FD" w:rsidRDefault="007B236A" w:rsidP="00FF272F">
            <w:pPr>
              <w:pStyle w:val="TableParagraph"/>
              <w:spacing w:before="44"/>
              <w:ind w:left="8"/>
              <w:jc w:val="center"/>
              <w:rPr>
                <w:rFonts w:ascii="PF BeauSans Pro" w:hAnsi="PF BeauSans Pro"/>
                <w:lang w:val="hr-HR"/>
              </w:rPr>
            </w:pPr>
            <w:r w:rsidRPr="00DD03FD">
              <w:rPr>
                <w:rFonts w:ascii="PF BeauSans Pro" w:hAnsi="PF BeauSans Pro"/>
                <w:spacing w:val="-5"/>
                <w:lang w:val="hr-HR"/>
              </w:rPr>
              <w:t>15</w:t>
            </w:r>
          </w:p>
        </w:tc>
        <w:tc>
          <w:tcPr>
            <w:tcW w:w="1757" w:type="dxa"/>
          </w:tcPr>
          <w:p w14:paraId="67EFBDE5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868" w:type="dxa"/>
          </w:tcPr>
          <w:p w14:paraId="7354DD18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843" w:type="dxa"/>
          </w:tcPr>
          <w:p w14:paraId="19B2D8EF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418" w:type="dxa"/>
          </w:tcPr>
          <w:p w14:paraId="7D38FBFF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417" w:type="dxa"/>
          </w:tcPr>
          <w:p w14:paraId="0E28682A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418" w:type="dxa"/>
          </w:tcPr>
          <w:p w14:paraId="3F30D6EB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275" w:type="dxa"/>
          </w:tcPr>
          <w:p w14:paraId="4FB1D009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276" w:type="dxa"/>
          </w:tcPr>
          <w:p w14:paraId="7386BADD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</w:tr>
      <w:tr w:rsidR="007B236A" w:rsidRPr="00DD03FD" w14:paraId="3081E980" w14:textId="77777777" w:rsidTr="007B236A">
        <w:trPr>
          <w:trHeight w:val="340"/>
        </w:trPr>
        <w:tc>
          <w:tcPr>
            <w:tcW w:w="791" w:type="dxa"/>
          </w:tcPr>
          <w:p w14:paraId="4451E9E3" w14:textId="77777777" w:rsidR="007B236A" w:rsidRPr="00DD03FD" w:rsidRDefault="007B236A" w:rsidP="00FF272F">
            <w:pPr>
              <w:pStyle w:val="TableParagraph"/>
              <w:spacing w:before="43"/>
              <w:ind w:left="8"/>
              <w:jc w:val="center"/>
              <w:rPr>
                <w:rFonts w:ascii="PF BeauSans Pro" w:hAnsi="PF BeauSans Pro"/>
                <w:lang w:val="hr-HR"/>
              </w:rPr>
            </w:pPr>
            <w:r w:rsidRPr="00DD03FD">
              <w:rPr>
                <w:rFonts w:ascii="PF BeauSans Pro" w:hAnsi="PF BeauSans Pro"/>
                <w:spacing w:val="-5"/>
                <w:lang w:val="hr-HR"/>
              </w:rPr>
              <w:t>16</w:t>
            </w:r>
          </w:p>
        </w:tc>
        <w:tc>
          <w:tcPr>
            <w:tcW w:w="1757" w:type="dxa"/>
          </w:tcPr>
          <w:p w14:paraId="158674D8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868" w:type="dxa"/>
          </w:tcPr>
          <w:p w14:paraId="623D51F7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843" w:type="dxa"/>
          </w:tcPr>
          <w:p w14:paraId="657E6637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418" w:type="dxa"/>
          </w:tcPr>
          <w:p w14:paraId="3D2444FD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417" w:type="dxa"/>
          </w:tcPr>
          <w:p w14:paraId="3377852A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418" w:type="dxa"/>
          </w:tcPr>
          <w:p w14:paraId="0B3C5B47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275" w:type="dxa"/>
          </w:tcPr>
          <w:p w14:paraId="25865D0E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276" w:type="dxa"/>
          </w:tcPr>
          <w:p w14:paraId="2EACA6A6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</w:tr>
      <w:tr w:rsidR="007B236A" w:rsidRPr="00DD03FD" w14:paraId="2FEB3223" w14:textId="77777777" w:rsidTr="007B236A">
        <w:trPr>
          <w:trHeight w:val="339"/>
        </w:trPr>
        <w:tc>
          <w:tcPr>
            <w:tcW w:w="791" w:type="dxa"/>
          </w:tcPr>
          <w:p w14:paraId="02E79A03" w14:textId="77777777" w:rsidR="007B236A" w:rsidRPr="00DD03FD" w:rsidRDefault="007B236A" w:rsidP="00FF272F">
            <w:pPr>
              <w:pStyle w:val="TableParagraph"/>
              <w:spacing w:before="43"/>
              <w:ind w:left="8"/>
              <w:jc w:val="center"/>
              <w:rPr>
                <w:rFonts w:ascii="PF BeauSans Pro" w:hAnsi="PF BeauSans Pro"/>
                <w:lang w:val="hr-HR"/>
              </w:rPr>
            </w:pPr>
            <w:r w:rsidRPr="00DD03FD">
              <w:rPr>
                <w:rFonts w:ascii="PF BeauSans Pro" w:hAnsi="PF BeauSans Pro"/>
                <w:spacing w:val="-5"/>
                <w:lang w:val="hr-HR"/>
              </w:rPr>
              <w:t>17</w:t>
            </w:r>
          </w:p>
        </w:tc>
        <w:tc>
          <w:tcPr>
            <w:tcW w:w="1757" w:type="dxa"/>
          </w:tcPr>
          <w:p w14:paraId="0A0C15A6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868" w:type="dxa"/>
          </w:tcPr>
          <w:p w14:paraId="0CA72966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843" w:type="dxa"/>
          </w:tcPr>
          <w:p w14:paraId="03EBD8FC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418" w:type="dxa"/>
          </w:tcPr>
          <w:p w14:paraId="09EFE2D7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417" w:type="dxa"/>
          </w:tcPr>
          <w:p w14:paraId="52DE13E2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418" w:type="dxa"/>
          </w:tcPr>
          <w:p w14:paraId="2CADA21E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275" w:type="dxa"/>
          </w:tcPr>
          <w:p w14:paraId="1C3123C1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276" w:type="dxa"/>
          </w:tcPr>
          <w:p w14:paraId="24356833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</w:tr>
      <w:tr w:rsidR="007B236A" w:rsidRPr="00DD03FD" w14:paraId="378B54CF" w14:textId="77777777" w:rsidTr="007B236A">
        <w:trPr>
          <w:trHeight w:val="340"/>
        </w:trPr>
        <w:tc>
          <w:tcPr>
            <w:tcW w:w="791" w:type="dxa"/>
          </w:tcPr>
          <w:p w14:paraId="6CEF38BC" w14:textId="77777777" w:rsidR="007B236A" w:rsidRPr="00DD03FD" w:rsidRDefault="007B236A" w:rsidP="00FF272F">
            <w:pPr>
              <w:pStyle w:val="TableParagraph"/>
              <w:spacing w:before="44"/>
              <w:ind w:left="8"/>
              <w:jc w:val="center"/>
              <w:rPr>
                <w:rFonts w:ascii="PF BeauSans Pro" w:hAnsi="PF BeauSans Pro"/>
                <w:lang w:val="hr-HR"/>
              </w:rPr>
            </w:pPr>
            <w:r w:rsidRPr="00DD03FD">
              <w:rPr>
                <w:rFonts w:ascii="PF BeauSans Pro" w:hAnsi="PF BeauSans Pro"/>
                <w:spacing w:val="-5"/>
                <w:lang w:val="hr-HR"/>
              </w:rPr>
              <w:t>18</w:t>
            </w:r>
          </w:p>
        </w:tc>
        <w:tc>
          <w:tcPr>
            <w:tcW w:w="1757" w:type="dxa"/>
          </w:tcPr>
          <w:p w14:paraId="30608433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868" w:type="dxa"/>
          </w:tcPr>
          <w:p w14:paraId="01BC74C5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843" w:type="dxa"/>
          </w:tcPr>
          <w:p w14:paraId="35D84DAF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418" w:type="dxa"/>
          </w:tcPr>
          <w:p w14:paraId="4628FB2F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417" w:type="dxa"/>
          </w:tcPr>
          <w:p w14:paraId="2D3904EE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418" w:type="dxa"/>
          </w:tcPr>
          <w:p w14:paraId="7F7EE38B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275" w:type="dxa"/>
          </w:tcPr>
          <w:p w14:paraId="41EC3778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276" w:type="dxa"/>
          </w:tcPr>
          <w:p w14:paraId="1E18C6B2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</w:tr>
      <w:tr w:rsidR="007B236A" w:rsidRPr="00DD03FD" w14:paraId="491854E2" w14:textId="77777777" w:rsidTr="007B236A">
        <w:trPr>
          <w:trHeight w:val="340"/>
        </w:trPr>
        <w:tc>
          <w:tcPr>
            <w:tcW w:w="791" w:type="dxa"/>
          </w:tcPr>
          <w:p w14:paraId="7741613D" w14:textId="77777777" w:rsidR="007B236A" w:rsidRPr="00DD03FD" w:rsidRDefault="007B236A" w:rsidP="00FF272F">
            <w:pPr>
              <w:pStyle w:val="TableParagraph"/>
              <w:spacing w:before="43"/>
              <w:ind w:left="8"/>
              <w:jc w:val="center"/>
              <w:rPr>
                <w:rFonts w:ascii="PF BeauSans Pro" w:hAnsi="PF BeauSans Pro"/>
                <w:lang w:val="hr-HR"/>
              </w:rPr>
            </w:pPr>
            <w:r w:rsidRPr="00DD03FD">
              <w:rPr>
                <w:rFonts w:ascii="PF BeauSans Pro" w:hAnsi="PF BeauSans Pro"/>
                <w:spacing w:val="-5"/>
                <w:lang w:val="hr-HR"/>
              </w:rPr>
              <w:t>19</w:t>
            </w:r>
          </w:p>
        </w:tc>
        <w:tc>
          <w:tcPr>
            <w:tcW w:w="1757" w:type="dxa"/>
          </w:tcPr>
          <w:p w14:paraId="223C4B69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868" w:type="dxa"/>
          </w:tcPr>
          <w:p w14:paraId="7E25C47F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843" w:type="dxa"/>
          </w:tcPr>
          <w:p w14:paraId="09F035AD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418" w:type="dxa"/>
          </w:tcPr>
          <w:p w14:paraId="5F47D2F0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417" w:type="dxa"/>
          </w:tcPr>
          <w:p w14:paraId="617417A7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418" w:type="dxa"/>
          </w:tcPr>
          <w:p w14:paraId="3DBC5309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275" w:type="dxa"/>
          </w:tcPr>
          <w:p w14:paraId="7CCA5349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1276" w:type="dxa"/>
          </w:tcPr>
          <w:p w14:paraId="78EA219C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</w:tr>
    </w:tbl>
    <w:p w14:paraId="457D3BA4" w14:textId="77777777" w:rsidR="007B236A" w:rsidRDefault="007B236A" w:rsidP="007B236A">
      <w:pPr>
        <w:pStyle w:val="BodyText"/>
        <w:spacing w:before="11"/>
        <w:rPr>
          <w:rFonts w:ascii="PF BeauSans Pro" w:hAnsi="PF BeauSans Pro"/>
          <w:lang w:val="hr-HR"/>
        </w:rPr>
      </w:pPr>
    </w:p>
    <w:p w14:paraId="7065DEBD" w14:textId="77777777" w:rsidR="007B236A" w:rsidRPr="00DD03FD" w:rsidRDefault="007B236A" w:rsidP="007B236A">
      <w:pPr>
        <w:pStyle w:val="BodyText"/>
        <w:spacing w:before="11"/>
        <w:rPr>
          <w:rFonts w:ascii="PF BeauSans Pro" w:hAnsi="PF BeauSans Pro"/>
          <w:lang w:val="hr-HR"/>
        </w:rPr>
      </w:pPr>
      <w:r>
        <w:rPr>
          <w:rFonts w:ascii="PF BeauSans Pro" w:hAnsi="PF BeauSans Pro"/>
          <w:lang w:val="hr-HR"/>
        </w:rPr>
        <w:t>Dodatak 2.</w:t>
      </w:r>
      <w:r w:rsidRPr="00DD03FD">
        <w:rPr>
          <w:rFonts w:ascii="PF BeauSans Pro" w:hAnsi="PF BeauSans Pro"/>
          <w:spacing w:val="-7"/>
          <w:lang w:val="hr-HR"/>
        </w:rPr>
        <w:t xml:space="preserve"> </w:t>
      </w:r>
      <w:r w:rsidRPr="00DD03FD">
        <w:rPr>
          <w:rFonts w:ascii="PF BeauSans Pro" w:hAnsi="PF BeauSans Pro"/>
          <w:lang w:val="hr-HR"/>
        </w:rPr>
        <w:t>Izjava</w:t>
      </w:r>
      <w:r w:rsidRPr="00DD03FD">
        <w:rPr>
          <w:rFonts w:ascii="PF BeauSans Pro" w:hAnsi="PF BeauSans Pro"/>
          <w:spacing w:val="-6"/>
          <w:lang w:val="hr-HR"/>
        </w:rPr>
        <w:t xml:space="preserve"> </w:t>
      </w:r>
      <w:r w:rsidRPr="00DD03FD">
        <w:rPr>
          <w:rFonts w:ascii="PF BeauSans Pro" w:hAnsi="PF BeauSans Pro"/>
          <w:lang w:val="hr-HR"/>
        </w:rPr>
        <w:t>vlasnika</w:t>
      </w:r>
      <w:r w:rsidRPr="00DD03FD">
        <w:rPr>
          <w:rFonts w:ascii="PF BeauSans Pro" w:hAnsi="PF BeauSans Pro"/>
          <w:spacing w:val="-7"/>
          <w:lang w:val="hr-HR"/>
        </w:rPr>
        <w:t xml:space="preserve"> </w:t>
      </w:r>
      <w:r>
        <w:rPr>
          <w:rFonts w:ascii="PF BeauSans Pro" w:hAnsi="PF BeauSans Pro"/>
          <w:spacing w:val="-7"/>
          <w:lang w:val="hr-HR"/>
        </w:rPr>
        <w:t xml:space="preserve">regulacijskih jedinica ili nositelja ugovora o korištenju mreže </w:t>
      </w:r>
    </w:p>
    <w:p w14:paraId="0F1EE28A" w14:textId="77777777" w:rsidR="007B236A" w:rsidRPr="00DD03FD" w:rsidRDefault="007B236A" w:rsidP="007B236A">
      <w:pPr>
        <w:pStyle w:val="BodyText"/>
        <w:spacing w:before="205"/>
        <w:rPr>
          <w:rFonts w:ascii="PF BeauSans Pro" w:hAnsi="PF BeauSans Pro"/>
          <w:sz w:val="20"/>
          <w:lang w:val="hr-HR"/>
        </w:rPr>
      </w:pPr>
    </w:p>
    <w:tbl>
      <w:tblPr>
        <w:tblStyle w:val="TableNormal1"/>
        <w:tblW w:w="0" w:type="auto"/>
        <w:tblInd w:w="304" w:type="dxa"/>
        <w:tblLayout w:type="fixed"/>
        <w:tblLook w:val="01E0" w:firstRow="1" w:lastRow="1" w:firstColumn="1" w:lastColumn="1" w:noHBand="0" w:noVBand="0"/>
      </w:tblPr>
      <w:tblGrid>
        <w:gridCol w:w="1899"/>
        <w:gridCol w:w="7308"/>
      </w:tblGrid>
      <w:tr w:rsidR="007B236A" w:rsidRPr="00DD03FD" w14:paraId="65CCCD61" w14:textId="77777777" w:rsidTr="00FF272F">
        <w:trPr>
          <w:trHeight w:val="305"/>
        </w:trPr>
        <w:tc>
          <w:tcPr>
            <w:tcW w:w="1899" w:type="dxa"/>
          </w:tcPr>
          <w:p w14:paraId="2EE56E93" w14:textId="77777777" w:rsidR="007B236A" w:rsidRPr="00DD03FD" w:rsidRDefault="007B236A" w:rsidP="00FF272F">
            <w:pPr>
              <w:pStyle w:val="TableParagraph"/>
              <w:spacing w:line="245" w:lineRule="exact"/>
              <w:ind w:right="100"/>
              <w:jc w:val="right"/>
              <w:rPr>
                <w:rFonts w:ascii="PF BeauSans Pro" w:hAnsi="PF BeauSans Pro"/>
                <w:lang w:val="hr-HR"/>
              </w:rPr>
            </w:pPr>
            <w:r w:rsidRPr="00DD03FD">
              <w:rPr>
                <w:rFonts w:ascii="PF BeauSans Pro" w:hAnsi="PF BeauSans Pro"/>
                <w:lang w:val="hr-HR"/>
              </w:rPr>
              <w:t>Naziv</w:t>
            </w:r>
            <w:r w:rsidRPr="00DD03FD">
              <w:rPr>
                <w:rFonts w:ascii="PF BeauSans Pro" w:hAnsi="PF BeauSans Pro"/>
                <w:spacing w:val="-8"/>
                <w:lang w:val="hr-HR"/>
              </w:rPr>
              <w:t xml:space="preserve"> </w:t>
            </w:r>
            <w:r w:rsidRPr="00DD03FD">
              <w:rPr>
                <w:rFonts w:ascii="PF BeauSans Pro" w:hAnsi="PF BeauSans Pro"/>
                <w:spacing w:val="-2"/>
                <w:lang w:val="hr-HR"/>
              </w:rPr>
              <w:t>tvrtke</w:t>
            </w:r>
          </w:p>
        </w:tc>
        <w:tc>
          <w:tcPr>
            <w:tcW w:w="7308" w:type="dxa"/>
          </w:tcPr>
          <w:p w14:paraId="32CFB7D9" w14:textId="77777777" w:rsidR="007B236A" w:rsidRPr="00DD03FD" w:rsidRDefault="007B236A" w:rsidP="00FF272F">
            <w:pPr>
              <w:pStyle w:val="TableParagraph"/>
              <w:tabs>
                <w:tab w:val="left" w:pos="7307"/>
              </w:tabs>
              <w:spacing w:line="245" w:lineRule="exact"/>
              <w:ind w:left="7" w:right="-15"/>
              <w:rPr>
                <w:rFonts w:ascii="PF BeauSans Pro" w:hAnsi="PF BeauSans Pro"/>
                <w:lang w:val="hr-HR"/>
              </w:rPr>
            </w:pPr>
            <w:r w:rsidRPr="00DD03FD">
              <w:rPr>
                <w:rFonts w:ascii="PF BeauSans Pro" w:hAnsi="PF BeauSans Pro"/>
                <w:w w:val="99"/>
                <w:u w:val="single"/>
                <w:lang w:val="hr-HR"/>
              </w:rPr>
              <w:t xml:space="preserve"> </w:t>
            </w:r>
            <w:r w:rsidRPr="00DD03FD">
              <w:rPr>
                <w:rFonts w:ascii="PF BeauSans Pro" w:hAnsi="PF BeauSans Pro"/>
                <w:u w:val="single"/>
                <w:lang w:val="hr-HR"/>
              </w:rPr>
              <w:tab/>
            </w:r>
          </w:p>
        </w:tc>
      </w:tr>
      <w:tr w:rsidR="007B236A" w:rsidRPr="00DD03FD" w14:paraId="391C7AC8" w14:textId="77777777" w:rsidTr="00FF272F">
        <w:trPr>
          <w:trHeight w:val="407"/>
        </w:trPr>
        <w:tc>
          <w:tcPr>
            <w:tcW w:w="1899" w:type="dxa"/>
          </w:tcPr>
          <w:p w14:paraId="7CF0025D" w14:textId="77777777" w:rsidR="007B236A" w:rsidRPr="00DD03FD" w:rsidRDefault="007B236A" w:rsidP="00FF272F">
            <w:pPr>
              <w:pStyle w:val="TableParagraph"/>
              <w:spacing w:before="52"/>
              <w:ind w:right="98"/>
              <w:jc w:val="right"/>
              <w:rPr>
                <w:rFonts w:ascii="PF BeauSans Pro" w:hAnsi="PF BeauSans Pro"/>
                <w:lang w:val="hr-HR"/>
              </w:rPr>
            </w:pPr>
            <w:r w:rsidRPr="00DD03FD">
              <w:rPr>
                <w:rFonts w:ascii="PF BeauSans Pro" w:hAnsi="PF BeauSans Pro"/>
                <w:lang w:val="hr-HR"/>
              </w:rPr>
              <w:t>Predstavnik</w:t>
            </w:r>
            <w:r w:rsidRPr="00DD03FD">
              <w:rPr>
                <w:rFonts w:ascii="PF BeauSans Pro" w:hAnsi="PF BeauSans Pro"/>
                <w:spacing w:val="-14"/>
                <w:lang w:val="hr-HR"/>
              </w:rPr>
              <w:t xml:space="preserve"> </w:t>
            </w:r>
            <w:r w:rsidRPr="00DD03FD">
              <w:rPr>
                <w:rFonts w:ascii="PF BeauSans Pro" w:hAnsi="PF BeauSans Pro"/>
                <w:spacing w:val="-2"/>
                <w:lang w:val="hr-HR"/>
              </w:rPr>
              <w:t>tvrtke</w:t>
            </w:r>
          </w:p>
        </w:tc>
        <w:tc>
          <w:tcPr>
            <w:tcW w:w="7308" w:type="dxa"/>
            <w:tcBorders>
              <w:bottom w:val="single" w:sz="4" w:space="0" w:color="000000"/>
            </w:tcBorders>
          </w:tcPr>
          <w:p w14:paraId="1E979ADB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</w:tr>
      <w:tr w:rsidR="007B236A" w:rsidRPr="00DD03FD" w14:paraId="5E0D40EA" w14:textId="77777777" w:rsidTr="00FF272F">
        <w:trPr>
          <w:trHeight w:val="456"/>
        </w:trPr>
        <w:tc>
          <w:tcPr>
            <w:tcW w:w="1899" w:type="dxa"/>
          </w:tcPr>
          <w:p w14:paraId="149F1F7A" w14:textId="77777777" w:rsidR="007B236A" w:rsidRPr="00DD03FD" w:rsidRDefault="007B236A" w:rsidP="00FF272F">
            <w:pPr>
              <w:pStyle w:val="TableParagraph"/>
              <w:spacing w:before="102"/>
              <w:ind w:right="99"/>
              <w:jc w:val="right"/>
              <w:rPr>
                <w:rFonts w:ascii="PF BeauSans Pro" w:hAnsi="PF BeauSans Pro"/>
                <w:lang w:val="hr-HR"/>
              </w:rPr>
            </w:pPr>
            <w:r w:rsidRPr="00DD03FD">
              <w:rPr>
                <w:rFonts w:ascii="PF BeauSans Pro" w:hAnsi="PF BeauSans Pro"/>
                <w:spacing w:val="-2"/>
                <w:lang w:val="hr-HR"/>
              </w:rPr>
              <w:t>Adresa</w:t>
            </w:r>
          </w:p>
        </w:tc>
        <w:tc>
          <w:tcPr>
            <w:tcW w:w="7308" w:type="dxa"/>
            <w:tcBorders>
              <w:top w:val="single" w:sz="4" w:space="0" w:color="000000"/>
              <w:bottom w:val="single" w:sz="4" w:space="0" w:color="000000"/>
            </w:tcBorders>
          </w:tcPr>
          <w:p w14:paraId="37875679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</w:tr>
      <w:tr w:rsidR="007B236A" w:rsidRPr="00DD03FD" w14:paraId="6E0C7FD8" w14:textId="77777777" w:rsidTr="00FF272F">
        <w:trPr>
          <w:trHeight w:val="457"/>
        </w:trPr>
        <w:tc>
          <w:tcPr>
            <w:tcW w:w="1899" w:type="dxa"/>
          </w:tcPr>
          <w:p w14:paraId="3D802C7F" w14:textId="77777777" w:rsidR="007B236A" w:rsidRPr="00DD03FD" w:rsidRDefault="007B236A" w:rsidP="00FF272F">
            <w:pPr>
              <w:pStyle w:val="TableParagraph"/>
              <w:spacing w:before="103"/>
              <w:ind w:right="99"/>
              <w:jc w:val="right"/>
              <w:rPr>
                <w:rFonts w:ascii="PF BeauSans Pro" w:hAnsi="PF BeauSans Pro"/>
                <w:lang w:val="hr-HR"/>
              </w:rPr>
            </w:pPr>
            <w:r w:rsidRPr="00DD03FD">
              <w:rPr>
                <w:rFonts w:ascii="PF BeauSans Pro" w:hAnsi="PF BeauSans Pro"/>
                <w:spacing w:val="-5"/>
                <w:lang w:val="hr-HR"/>
              </w:rPr>
              <w:t>OIB</w:t>
            </w:r>
          </w:p>
        </w:tc>
        <w:tc>
          <w:tcPr>
            <w:tcW w:w="7308" w:type="dxa"/>
            <w:tcBorders>
              <w:top w:val="single" w:sz="4" w:space="0" w:color="000000"/>
              <w:bottom w:val="single" w:sz="4" w:space="0" w:color="000000"/>
            </w:tcBorders>
          </w:tcPr>
          <w:p w14:paraId="7937D5A8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</w:tr>
    </w:tbl>
    <w:p w14:paraId="70917E5F" w14:textId="77777777" w:rsidR="007B236A" w:rsidRDefault="007B236A" w:rsidP="007B236A"/>
    <w:p w14:paraId="18A9FAED" w14:textId="77777777" w:rsidR="007B236A" w:rsidRPr="00B26E6E" w:rsidRDefault="007B236A" w:rsidP="007B236A">
      <w:pPr>
        <w:jc w:val="center"/>
        <w:rPr>
          <w:b/>
          <w:bCs/>
          <w:sz w:val="24"/>
          <w:szCs w:val="24"/>
        </w:rPr>
      </w:pPr>
      <w:r w:rsidRPr="00B26E6E">
        <w:rPr>
          <w:b/>
          <w:bCs/>
          <w:sz w:val="24"/>
          <w:szCs w:val="24"/>
        </w:rPr>
        <w:t>IZJAVA</w:t>
      </w:r>
    </w:p>
    <w:p w14:paraId="4C0C05AD" w14:textId="77777777" w:rsidR="007B236A" w:rsidRPr="00DD03FD" w:rsidRDefault="007B236A" w:rsidP="007B236A">
      <w:pPr>
        <w:pStyle w:val="BodyText"/>
        <w:tabs>
          <w:tab w:val="left" w:pos="4875"/>
          <w:tab w:val="left" w:pos="8995"/>
          <w:tab w:val="left" w:pos="11200"/>
          <w:tab w:val="left" w:pos="11864"/>
        </w:tabs>
        <w:spacing w:before="180" w:line="259" w:lineRule="auto"/>
        <w:ind w:right="-30"/>
        <w:jc w:val="both"/>
        <w:rPr>
          <w:rFonts w:ascii="PF BeauSans Pro" w:hAnsi="PF BeauSans Pro"/>
          <w:lang w:val="hr-HR"/>
        </w:rPr>
      </w:pPr>
      <w:r w:rsidRPr="00DD03FD">
        <w:rPr>
          <w:rFonts w:ascii="PF BeauSans Pro" w:hAnsi="PF BeauSans Pro"/>
          <w:lang w:val="hr-HR"/>
        </w:rPr>
        <w:t>Dol</w:t>
      </w:r>
      <w:r>
        <w:rPr>
          <w:rFonts w:ascii="PF BeauSans Pro" w:hAnsi="PF BeauSans Pro"/>
          <w:lang w:val="hr-HR"/>
        </w:rPr>
        <w:t>j</w:t>
      </w:r>
      <w:r w:rsidRPr="00DD03FD">
        <w:rPr>
          <w:rFonts w:ascii="PF BeauSans Pro" w:hAnsi="PF BeauSans Pro"/>
          <w:lang w:val="hr-HR"/>
        </w:rPr>
        <w:t>e</w:t>
      </w:r>
      <w:r w:rsidRPr="00DD03FD">
        <w:rPr>
          <w:rFonts w:ascii="PF BeauSans Pro" w:hAnsi="PF BeauSans Pro"/>
          <w:spacing w:val="40"/>
          <w:lang w:val="hr-HR"/>
        </w:rPr>
        <w:t xml:space="preserve"> </w:t>
      </w:r>
      <w:r w:rsidRPr="00DD03FD">
        <w:rPr>
          <w:rFonts w:ascii="PF BeauSans Pro" w:hAnsi="PF BeauSans Pro"/>
          <w:lang w:val="hr-HR"/>
        </w:rPr>
        <w:t>potpisani</w:t>
      </w:r>
      <w:r w:rsidRPr="00DD03FD">
        <w:rPr>
          <w:rFonts w:ascii="PF BeauSans Pro" w:hAnsi="PF BeauSans Pro"/>
          <w:spacing w:val="72"/>
          <w:lang w:val="hr-HR"/>
        </w:rPr>
        <w:t xml:space="preserve"> </w:t>
      </w:r>
      <w:r w:rsidRPr="00DD03FD">
        <w:rPr>
          <w:rFonts w:ascii="PF BeauSans Pro" w:hAnsi="PF BeauSans Pro"/>
          <w:u w:val="single"/>
          <w:lang w:val="hr-HR"/>
        </w:rPr>
        <w:tab/>
      </w:r>
      <w:r w:rsidRPr="00DD03FD">
        <w:rPr>
          <w:rFonts w:ascii="PF BeauSans Pro" w:hAnsi="PF BeauSans Pro"/>
          <w:lang w:val="hr-HR"/>
        </w:rPr>
        <w:t>,</w:t>
      </w:r>
      <w:r w:rsidRPr="00DD03FD">
        <w:rPr>
          <w:rFonts w:ascii="PF BeauSans Pro" w:hAnsi="PF BeauSans Pro"/>
          <w:spacing w:val="40"/>
          <w:lang w:val="hr-HR"/>
        </w:rPr>
        <w:t xml:space="preserve"> </w:t>
      </w:r>
      <w:r w:rsidRPr="00DD03FD">
        <w:rPr>
          <w:rFonts w:ascii="PF BeauSans Pro" w:hAnsi="PF BeauSans Pro"/>
          <w:lang w:val="hr-HR"/>
        </w:rPr>
        <w:t>kao</w:t>
      </w:r>
      <w:r w:rsidRPr="00DD03FD">
        <w:rPr>
          <w:rFonts w:ascii="PF BeauSans Pro" w:hAnsi="PF BeauSans Pro"/>
          <w:spacing w:val="40"/>
          <w:lang w:val="hr-HR"/>
        </w:rPr>
        <w:t xml:space="preserve"> </w:t>
      </w:r>
      <w:r w:rsidRPr="00DD03FD">
        <w:rPr>
          <w:rFonts w:ascii="PF BeauSans Pro" w:hAnsi="PF BeauSans Pro"/>
          <w:lang w:val="hr-HR"/>
        </w:rPr>
        <w:t>odgovorna</w:t>
      </w:r>
      <w:r w:rsidRPr="00DD03FD">
        <w:rPr>
          <w:rFonts w:ascii="PF BeauSans Pro" w:hAnsi="PF BeauSans Pro"/>
          <w:spacing w:val="40"/>
          <w:lang w:val="hr-HR"/>
        </w:rPr>
        <w:t xml:space="preserve"> </w:t>
      </w:r>
      <w:r w:rsidRPr="00DD03FD">
        <w:rPr>
          <w:rFonts w:ascii="PF BeauSans Pro" w:hAnsi="PF BeauSans Pro"/>
          <w:lang w:val="hr-HR"/>
        </w:rPr>
        <w:t>osoba</w:t>
      </w:r>
      <w:r w:rsidRPr="00DD03FD">
        <w:rPr>
          <w:rFonts w:ascii="PF BeauSans Pro" w:hAnsi="PF BeauSans Pro"/>
          <w:spacing w:val="71"/>
          <w:lang w:val="hr-HR"/>
        </w:rPr>
        <w:t xml:space="preserve"> </w:t>
      </w:r>
      <w:r w:rsidRPr="00DD03FD">
        <w:rPr>
          <w:rFonts w:ascii="PF BeauSans Pro" w:hAnsi="PF BeauSans Pro"/>
          <w:u w:val="single"/>
          <w:lang w:val="hr-HR"/>
        </w:rPr>
        <w:tab/>
      </w:r>
      <w:r w:rsidRPr="00DD03FD">
        <w:rPr>
          <w:rFonts w:ascii="PF BeauSans Pro" w:hAnsi="PF BeauSans Pro"/>
          <w:u w:val="single"/>
          <w:lang w:val="hr-HR"/>
        </w:rPr>
        <w:tab/>
      </w:r>
      <w:r w:rsidRPr="00DD03FD">
        <w:rPr>
          <w:rFonts w:ascii="PF BeauSans Pro" w:hAnsi="PF BeauSans Pro"/>
          <w:u w:val="single"/>
          <w:lang w:val="hr-HR"/>
        </w:rPr>
        <w:tab/>
      </w:r>
      <w:r w:rsidRPr="00DD03FD">
        <w:rPr>
          <w:rFonts w:ascii="PF BeauSans Pro" w:hAnsi="PF BeauSans Pro"/>
          <w:lang w:val="hr-HR"/>
        </w:rPr>
        <w:t xml:space="preserve"> izjavljujem i potpisom potvrđujem da </w:t>
      </w:r>
      <w:r>
        <w:rPr>
          <w:rFonts w:ascii="PF BeauSans Pro" w:hAnsi="PF BeauSans Pro"/>
          <w:lang w:val="hr-HR"/>
        </w:rPr>
        <w:t>regulacijskim jedinicama</w:t>
      </w:r>
      <w:r w:rsidRPr="00DD03FD">
        <w:rPr>
          <w:rFonts w:ascii="PF BeauSans Pro" w:hAnsi="PF BeauSans Pro"/>
          <w:lang w:val="hr-HR"/>
        </w:rPr>
        <w:t xml:space="preserve"> iz tablice u razdoblju od </w:t>
      </w:r>
      <w:r w:rsidRPr="00DD03FD">
        <w:rPr>
          <w:rFonts w:ascii="PF BeauSans Pro" w:hAnsi="PF BeauSans Pro"/>
          <w:u w:val="single"/>
          <w:lang w:val="hr-HR"/>
        </w:rPr>
        <w:tab/>
      </w:r>
      <w:r w:rsidRPr="00DD03FD">
        <w:rPr>
          <w:rFonts w:ascii="PF BeauSans Pro" w:hAnsi="PF BeauSans Pro"/>
          <w:lang w:val="hr-HR"/>
        </w:rPr>
        <w:t xml:space="preserve"> do </w:t>
      </w:r>
      <w:r w:rsidRPr="00DD03FD">
        <w:rPr>
          <w:rFonts w:ascii="PF BeauSans Pro" w:hAnsi="PF BeauSans Pro"/>
          <w:u w:val="single"/>
          <w:lang w:val="hr-HR"/>
        </w:rPr>
        <w:tab/>
      </w:r>
      <w:r w:rsidRPr="00DD03FD">
        <w:rPr>
          <w:rFonts w:ascii="PF BeauSans Pro" w:hAnsi="PF BeauSans Pro"/>
          <w:lang w:val="hr-HR"/>
        </w:rPr>
        <w:t xml:space="preserve"> nudim</w:t>
      </w:r>
      <w:r w:rsidRPr="00DD03FD">
        <w:rPr>
          <w:rFonts w:ascii="PF BeauSans Pro" w:hAnsi="PF BeauSans Pro"/>
          <w:spacing w:val="-8"/>
          <w:lang w:val="hr-HR"/>
        </w:rPr>
        <w:t xml:space="preserve"> </w:t>
      </w:r>
      <w:r w:rsidRPr="00DD03FD">
        <w:rPr>
          <w:rFonts w:ascii="PF BeauSans Pro" w:hAnsi="PF BeauSans Pro"/>
          <w:lang w:val="hr-HR"/>
        </w:rPr>
        <w:t>uslugu</w:t>
      </w:r>
      <w:r w:rsidRPr="00DD03FD">
        <w:rPr>
          <w:rFonts w:ascii="PF BeauSans Pro" w:hAnsi="PF BeauSans Pro"/>
          <w:spacing w:val="-6"/>
          <w:lang w:val="hr-HR"/>
        </w:rPr>
        <w:t xml:space="preserve"> </w:t>
      </w:r>
      <w:r>
        <w:rPr>
          <w:rFonts w:ascii="PF BeauSans Pro" w:hAnsi="PF BeauSans Pro"/>
          <w:spacing w:val="-6"/>
          <w:lang w:val="hr-HR"/>
        </w:rPr>
        <w:t xml:space="preserve">uravnoteženja </w:t>
      </w:r>
      <w:r>
        <w:rPr>
          <w:rFonts w:ascii="PF BeauSans Pro" w:hAnsi="PF BeauSans Pro"/>
          <w:lang w:val="hr-HR"/>
        </w:rPr>
        <w:t xml:space="preserve">FCR rezerva snage </w:t>
      </w:r>
      <w:r w:rsidRPr="00DD03FD">
        <w:rPr>
          <w:rFonts w:ascii="PF BeauSans Pro" w:hAnsi="PF BeauSans Pro"/>
          <w:lang w:val="hr-HR"/>
        </w:rPr>
        <w:t xml:space="preserve">isključivo za </w:t>
      </w:r>
      <w:r>
        <w:rPr>
          <w:rFonts w:ascii="PF BeauSans Pro" w:hAnsi="PF BeauSans Pro"/>
          <w:lang w:val="hr-HR"/>
        </w:rPr>
        <w:t xml:space="preserve">kandidata </w:t>
      </w:r>
      <w:r w:rsidRPr="00DD03FD">
        <w:rPr>
          <w:rFonts w:ascii="PF BeauSans Pro" w:hAnsi="PF BeauSans Pro"/>
          <w:lang w:val="hr-HR"/>
        </w:rPr>
        <w:t>navedenog u poglavlju</w:t>
      </w:r>
      <w:r>
        <w:rPr>
          <w:rFonts w:ascii="PF BeauSans Pro" w:hAnsi="PF BeauSans Pro"/>
          <w:lang w:val="hr-HR"/>
        </w:rPr>
        <w:t xml:space="preserve"> 1 ovog Prijavnog obrasca</w:t>
      </w:r>
      <w:r w:rsidRPr="00DD03FD">
        <w:rPr>
          <w:rFonts w:ascii="PF BeauSans Pro" w:hAnsi="PF BeauSans Pro"/>
          <w:lang w:val="hr-HR"/>
        </w:rPr>
        <w:t>.</w:t>
      </w:r>
    </w:p>
    <w:p w14:paraId="0442A4CE" w14:textId="77777777" w:rsidR="007B236A" w:rsidRPr="00DD03FD" w:rsidRDefault="007B236A" w:rsidP="007B236A">
      <w:pPr>
        <w:pStyle w:val="BodyText"/>
        <w:spacing w:before="10"/>
        <w:rPr>
          <w:rFonts w:ascii="PF BeauSans Pro" w:hAnsi="PF BeauSans Pro"/>
          <w:sz w:val="13"/>
          <w:lang w:val="hr-HR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6"/>
        <w:gridCol w:w="5528"/>
      </w:tblGrid>
      <w:tr w:rsidR="007B236A" w:rsidRPr="00DD03FD" w14:paraId="79368585" w14:textId="77777777" w:rsidTr="007B236A">
        <w:trPr>
          <w:trHeight w:val="339"/>
        </w:trPr>
        <w:tc>
          <w:tcPr>
            <w:tcW w:w="6826" w:type="dxa"/>
          </w:tcPr>
          <w:p w14:paraId="0BB915FB" w14:textId="77777777" w:rsidR="007B236A" w:rsidRPr="00DD03FD" w:rsidRDefault="007B236A" w:rsidP="00FF272F">
            <w:pPr>
              <w:pStyle w:val="TableParagraph"/>
              <w:spacing w:before="43"/>
              <w:ind w:left="56"/>
              <w:jc w:val="center"/>
              <w:rPr>
                <w:rFonts w:ascii="PF BeauSans Pro" w:hAnsi="PF BeauSans Pro"/>
                <w:lang w:val="hr-HR"/>
              </w:rPr>
            </w:pPr>
            <w:r w:rsidRPr="00DD03FD">
              <w:rPr>
                <w:rFonts w:ascii="PF BeauSans Pro" w:hAnsi="PF BeauSans Pro"/>
                <w:lang w:val="hr-HR"/>
              </w:rPr>
              <w:t>Naziv</w:t>
            </w:r>
            <w:r w:rsidRPr="00DD03FD">
              <w:rPr>
                <w:rFonts w:ascii="PF BeauSans Pro" w:hAnsi="PF BeauSans Pro"/>
                <w:spacing w:val="-11"/>
                <w:lang w:val="hr-HR"/>
              </w:rPr>
              <w:t xml:space="preserve"> </w:t>
            </w:r>
            <w:r>
              <w:rPr>
                <w:rFonts w:ascii="PF BeauSans Pro" w:hAnsi="PF BeauSans Pro"/>
                <w:spacing w:val="-11"/>
                <w:lang w:val="hr-HR"/>
              </w:rPr>
              <w:t xml:space="preserve"> regulacijske </w:t>
            </w:r>
            <w:r>
              <w:rPr>
                <w:rFonts w:ascii="PF BeauSans Pro" w:hAnsi="PF BeauSans Pro"/>
                <w:lang w:val="hr-HR"/>
              </w:rPr>
              <w:t>jedinice</w:t>
            </w:r>
          </w:p>
        </w:tc>
        <w:tc>
          <w:tcPr>
            <w:tcW w:w="5528" w:type="dxa"/>
          </w:tcPr>
          <w:p w14:paraId="568CF8ED" w14:textId="77777777" w:rsidR="007B236A" w:rsidRPr="00DD03FD" w:rsidRDefault="007B236A" w:rsidP="00FF272F">
            <w:pPr>
              <w:pStyle w:val="TableParagraph"/>
              <w:spacing w:before="43"/>
              <w:ind w:left="1163"/>
              <w:rPr>
                <w:rFonts w:ascii="PF BeauSans Pro" w:hAnsi="PF BeauSans Pro"/>
                <w:lang w:val="hr-HR"/>
              </w:rPr>
            </w:pPr>
            <w:r w:rsidRPr="00DD03FD">
              <w:rPr>
                <w:rFonts w:ascii="PF BeauSans Pro" w:hAnsi="PF BeauSans Pro"/>
                <w:lang w:val="hr-HR"/>
              </w:rPr>
              <w:t>Snaga</w:t>
            </w:r>
            <w:r w:rsidRPr="00DD03FD">
              <w:rPr>
                <w:rFonts w:ascii="PF BeauSans Pro" w:hAnsi="PF BeauSans Pro"/>
                <w:spacing w:val="-8"/>
                <w:lang w:val="hr-HR"/>
              </w:rPr>
              <w:t xml:space="preserve"> </w:t>
            </w:r>
            <w:r w:rsidRPr="00DD03FD">
              <w:rPr>
                <w:rFonts w:ascii="PF BeauSans Pro" w:hAnsi="PF BeauSans Pro"/>
                <w:lang w:val="hr-HR"/>
              </w:rPr>
              <w:t>rezerve</w:t>
            </w:r>
            <w:r w:rsidRPr="00DD03FD">
              <w:rPr>
                <w:rFonts w:ascii="PF BeauSans Pro" w:hAnsi="PF BeauSans Pro"/>
                <w:spacing w:val="-8"/>
                <w:lang w:val="hr-HR"/>
              </w:rPr>
              <w:t xml:space="preserve"> </w:t>
            </w:r>
            <w:r w:rsidRPr="00DD03FD">
              <w:rPr>
                <w:rFonts w:ascii="PF BeauSans Pro" w:hAnsi="PF BeauSans Pro"/>
                <w:spacing w:val="-4"/>
                <w:lang w:val="hr-HR"/>
              </w:rPr>
              <w:t>(MW)</w:t>
            </w:r>
          </w:p>
        </w:tc>
      </w:tr>
      <w:tr w:rsidR="007B236A" w:rsidRPr="00DD03FD" w14:paraId="6337F334" w14:textId="77777777" w:rsidTr="007B236A">
        <w:trPr>
          <w:trHeight w:val="340"/>
        </w:trPr>
        <w:tc>
          <w:tcPr>
            <w:tcW w:w="6826" w:type="dxa"/>
          </w:tcPr>
          <w:p w14:paraId="3BAD2EF6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5528" w:type="dxa"/>
          </w:tcPr>
          <w:p w14:paraId="7DEF5FB7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</w:tr>
      <w:tr w:rsidR="007B236A" w:rsidRPr="00DD03FD" w14:paraId="32522F7B" w14:textId="77777777" w:rsidTr="007B236A">
        <w:trPr>
          <w:trHeight w:val="340"/>
        </w:trPr>
        <w:tc>
          <w:tcPr>
            <w:tcW w:w="6826" w:type="dxa"/>
          </w:tcPr>
          <w:p w14:paraId="7479F851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5528" w:type="dxa"/>
          </w:tcPr>
          <w:p w14:paraId="063820E2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</w:tr>
      <w:tr w:rsidR="007B236A" w:rsidRPr="00DD03FD" w14:paraId="79270DCF" w14:textId="77777777" w:rsidTr="007B236A">
        <w:trPr>
          <w:trHeight w:val="339"/>
        </w:trPr>
        <w:tc>
          <w:tcPr>
            <w:tcW w:w="6826" w:type="dxa"/>
          </w:tcPr>
          <w:p w14:paraId="15F45010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5528" w:type="dxa"/>
          </w:tcPr>
          <w:p w14:paraId="58B02923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</w:tr>
      <w:tr w:rsidR="007B236A" w:rsidRPr="00DD03FD" w14:paraId="19C3FB3F" w14:textId="77777777" w:rsidTr="007B236A">
        <w:trPr>
          <w:trHeight w:val="340"/>
        </w:trPr>
        <w:tc>
          <w:tcPr>
            <w:tcW w:w="6826" w:type="dxa"/>
          </w:tcPr>
          <w:p w14:paraId="6A49C631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5528" w:type="dxa"/>
          </w:tcPr>
          <w:p w14:paraId="2B4539B7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</w:tr>
      <w:tr w:rsidR="007B236A" w:rsidRPr="00DD03FD" w14:paraId="6CA2E3FF" w14:textId="77777777" w:rsidTr="007B236A">
        <w:trPr>
          <w:trHeight w:val="340"/>
        </w:trPr>
        <w:tc>
          <w:tcPr>
            <w:tcW w:w="6826" w:type="dxa"/>
          </w:tcPr>
          <w:p w14:paraId="0E8A6A98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  <w:tc>
          <w:tcPr>
            <w:tcW w:w="5528" w:type="dxa"/>
          </w:tcPr>
          <w:p w14:paraId="6F28005D" w14:textId="77777777" w:rsidR="007B236A" w:rsidRPr="00DD03FD" w:rsidRDefault="007B236A" w:rsidP="00FF272F">
            <w:pPr>
              <w:pStyle w:val="TableParagraph"/>
              <w:rPr>
                <w:rFonts w:ascii="PF BeauSans Pro" w:hAnsi="PF BeauSans Pro"/>
                <w:sz w:val="20"/>
                <w:lang w:val="hr-HR"/>
              </w:rPr>
            </w:pPr>
          </w:p>
        </w:tc>
      </w:tr>
    </w:tbl>
    <w:p w14:paraId="4011A359" w14:textId="77777777" w:rsidR="007B236A" w:rsidRDefault="007B236A" w:rsidP="007B236A">
      <w:pPr>
        <w:pStyle w:val="BodyText"/>
        <w:spacing w:line="259" w:lineRule="auto"/>
        <w:ind w:right="534"/>
        <w:rPr>
          <w:rFonts w:ascii="PF BeauSans Pro" w:hAnsi="PF BeauSans Pro"/>
          <w:lang w:val="hr-HR"/>
        </w:rPr>
      </w:pPr>
    </w:p>
    <w:p w14:paraId="7FB474F4" w14:textId="77777777" w:rsidR="007B236A" w:rsidRDefault="007B236A" w:rsidP="007B236A">
      <w:pPr>
        <w:pStyle w:val="BodyText"/>
        <w:spacing w:line="259" w:lineRule="auto"/>
        <w:ind w:right="534"/>
        <w:jc w:val="right"/>
        <w:rPr>
          <w:rFonts w:ascii="PF BeauSans Pro" w:hAnsi="PF BeauSans Pro"/>
          <w:lang w:val="hr-HR"/>
        </w:rPr>
      </w:pPr>
    </w:p>
    <w:p w14:paraId="48F7BCDC" w14:textId="77777777" w:rsidR="007B236A" w:rsidRDefault="007B236A" w:rsidP="007B236A">
      <w:pPr>
        <w:pStyle w:val="BodyText"/>
        <w:spacing w:line="259" w:lineRule="auto"/>
        <w:ind w:right="534"/>
        <w:jc w:val="right"/>
        <w:rPr>
          <w:rFonts w:ascii="PF BeauSans Pro" w:hAnsi="PF BeauSans Pro"/>
          <w:spacing w:val="-4"/>
          <w:lang w:val="hr-HR"/>
        </w:rPr>
      </w:pPr>
      <w:r w:rsidRPr="00DD03FD">
        <w:rPr>
          <w:rFonts w:ascii="PF BeauSans Pro" w:hAnsi="PF BeauSans Pro"/>
          <w:lang w:val="hr-HR"/>
        </w:rPr>
        <w:t>Potpis zastupnika ili</w:t>
      </w:r>
      <w:r w:rsidRPr="00DD03FD">
        <w:rPr>
          <w:rFonts w:ascii="PF BeauSans Pro" w:hAnsi="PF BeauSans Pro"/>
          <w:spacing w:val="-7"/>
          <w:lang w:val="hr-HR"/>
        </w:rPr>
        <w:t xml:space="preserve"> </w:t>
      </w:r>
      <w:r w:rsidRPr="00DD03FD">
        <w:rPr>
          <w:rFonts w:ascii="PF BeauSans Pro" w:hAnsi="PF BeauSans Pro"/>
          <w:lang w:val="hr-HR"/>
        </w:rPr>
        <w:t>ovlaštene</w:t>
      </w:r>
      <w:r w:rsidRPr="00DD03FD">
        <w:rPr>
          <w:rFonts w:ascii="PF BeauSans Pro" w:hAnsi="PF BeauSans Pro"/>
          <w:spacing w:val="-6"/>
          <w:lang w:val="hr-HR"/>
        </w:rPr>
        <w:t xml:space="preserve"> </w:t>
      </w:r>
      <w:r w:rsidRPr="00DD03FD">
        <w:rPr>
          <w:rFonts w:ascii="PF BeauSans Pro" w:hAnsi="PF BeauSans Pro"/>
          <w:spacing w:val="-4"/>
          <w:lang w:val="hr-HR"/>
        </w:rPr>
        <w:t>osobe</w:t>
      </w:r>
    </w:p>
    <w:p w14:paraId="63152673" w14:textId="77777777" w:rsidR="007B236A" w:rsidRDefault="007B236A" w:rsidP="007B236A">
      <w:pPr>
        <w:pStyle w:val="BodyText"/>
        <w:spacing w:line="259" w:lineRule="auto"/>
        <w:ind w:right="534"/>
        <w:jc w:val="right"/>
        <w:rPr>
          <w:rFonts w:ascii="PF BeauSans Pro" w:hAnsi="PF BeauSans Pro"/>
          <w:spacing w:val="-4"/>
          <w:lang w:val="hr-HR"/>
        </w:rPr>
      </w:pPr>
    </w:p>
    <w:p w14:paraId="3D710483" w14:textId="77777777" w:rsidR="007B236A" w:rsidRPr="007B236A" w:rsidRDefault="007B236A" w:rsidP="007B236A">
      <w:pPr>
        <w:pStyle w:val="BodyText"/>
        <w:spacing w:line="259" w:lineRule="auto"/>
        <w:ind w:right="534"/>
        <w:jc w:val="right"/>
        <w:rPr>
          <w:rFonts w:ascii="PF BeauSans Pro" w:hAnsi="PF BeauSans Pro"/>
          <w:spacing w:val="-4"/>
          <w:lang w:val="hr-HR"/>
        </w:rPr>
      </w:pPr>
      <w:r w:rsidRPr="007B236A">
        <w:rPr>
          <w:rFonts w:ascii="PF BeauSans Pro" w:hAnsi="PF BeauSans Pro"/>
          <w:spacing w:val="-4"/>
          <w:lang w:val="hr-HR"/>
        </w:rPr>
        <w:t>__________________________________</w:t>
      </w:r>
    </w:p>
    <w:p w14:paraId="33C6DD4C" w14:textId="77777777" w:rsidR="007B236A" w:rsidRDefault="007B236A" w:rsidP="007B236A">
      <w:pPr>
        <w:pStyle w:val="BodyText"/>
        <w:spacing w:line="259" w:lineRule="auto"/>
        <w:ind w:right="534"/>
        <w:jc w:val="right"/>
        <w:rPr>
          <w:rFonts w:ascii="PF BeauSans Pro" w:hAnsi="PF BeauSans Pro"/>
          <w:spacing w:val="-4"/>
          <w:lang w:val="hr-HR"/>
        </w:rPr>
      </w:pPr>
    </w:p>
    <w:p w14:paraId="6F247FED" w14:textId="77777777" w:rsidR="007B236A" w:rsidRPr="00DD03FD" w:rsidRDefault="007B236A" w:rsidP="007B236A">
      <w:pPr>
        <w:pStyle w:val="BodyText"/>
        <w:tabs>
          <w:tab w:val="left" w:pos="3128"/>
          <w:tab w:val="left" w:pos="6064"/>
        </w:tabs>
        <w:ind w:left="218"/>
        <w:rPr>
          <w:rFonts w:ascii="PF BeauSans Pro" w:hAnsi="PF BeauSans Pro"/>
          <w:lang w:val="hr-HR"/>
        </w:rPr>
      </w:pPr>
      <w:r w:rsidRPr="00DD03FD">
        <w:rPr>
          <w:rFonts w:ascii="PF BeauSans Pro" w:hAnsi="PF BeauSans Pro"/>
          <w:lang w:val="hr-HR"/>
        </w:rPr>
        <w:t xml:space="preserve">U </w:t>
      </w:r>
      <w:r w:rsidRPr="00DD03FD">
        <w:rPr>
          <w:rFonts w:ascii="PF BeauSans Pro" w:hAnsi="PF BeauSans Pro"/>
          <w:u w:val="single"/>
          <w:lang w:val="hr-HR"/>
        </w:rPr>
        <w:tab/>
      </w:r>
      <w:r w:rsidRPr="00DD03FD">
        <w:rPr>
          <w:rFonts w:ascii="PF BeauSans Pro" w:hAnsi="PF BeauSans Pro"/>
          <w:lang w:val="hr-HR"/>
        </w:rPr>
        <w:t xml:space="preserve"> , dana </w:t>
      </w:r>
      <w:r w:rsidRPr="00DD03FD">
        <w:rPr>
          <w:rFonts w:ascii="PF BeauSans Pro" w:hAnsi="PF BeauSans Pro"/>
          <w:u w:val="single"/>
          <w:lang w:val="hr-HR"/>
        </w:rPr>
        <w:tab/>
      </w:r>
    </w:p>
    <w:p w14:paraId="664CA6B3" w14:textId="77777777" w:rsidR="007B236A" w:rsidRDefault="007B236A" w:rsidP="007B236A">
      <w:pPr>
        <w:pStyle w:val="BodyText"/>
        <w:spacing w:before="120" w:after="240"/>
        <w:rPr>
          <w:rFonts w:ascii="PF BeauSans Pro" w:hAnsi="PF BeauSans Pro"/>
          <w:lang w:val="hr-HR"/>
        </w:rPr>
      </w:pPr>
    </w:p>
    <w:p w14:paraId="25A407C2" w14:textId="77777777" w:rsidR="007B236A" w:rsidRDefault="007B236A" w:rsidP="007B236A">
      <w:pPr>
        <w:pStyle w:val="BodyText"/>
        <w:spacing w:before="120" w:after="240"/>
        <w:rPr>
          <w:rFonts w:ascii="PF BeauSans Pro" w:hAnsi="PF BeauSans Pro"/>
          <w:lang w:val="hr-HR"/>
        </w:rPr>
      </w:pPr>
      <w:r>
        <w:rPr>
          <w:rFonts w:ascii="PF BeauSans Pro" w:hAnsi="PF BeauSans Pro"/>
          <w:lang w:val="hr-HR"/>
        </w:rPr>
        <w:t>Dodatak 3a. Opis i shema regulacijske jedinice</w:t>
      </w:r>
    </w:p>
    <w:p w14:paraId="20CA5214" w14:textId="77777777" w:rsidR="007B236A" w:rsidRDefault="007B236A" w:rsidP="007B236A">
      <w:pPr>
        <w:rPr>
          <w:lang w:eastAsia="hr-HR"/>
        </w:rPr>
      </w:pPr>
      <w:r w:rsidRPr="00C25DF0">
        <w:rPr>
          <w:noProof/>
          <w:lang w:eastAsia="hr-HR"/>
        </w:rPr>
        <w:drawing>
          <wp:inline distT="0" distB="0" distL="0" distR="0" wp14:anchorId="7EC75DE1" wp14:editId="41697314">
            <wp:extent cx="8246853" cy="3405921"/>
            <wp:effectExtent l="0" t="0" r="1905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0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0126" cy="3411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B9060" w14:textId="77777777" w:rsidR="007B236A" w:rsidRDefault="007B236A" w:rsidP="007B236A">
      <w:pPr>
        <w:rPr>
          <w:lang w:eastAsia="hr-HR"/>
        </w:rPr>
      </w:pPr>
    </w:p>
    <w:p w14:paraId="129E74D1" w14:textId="77777777" w:rsidR="007B236A" w:rsidRDefault="007B236A" w:rsidP="007B236A">
      <w:pPr>
        <w:rPr>
          <w:lang w:eastAsia="hr-HR"/>
        </w:rPr>
      </w:pPr>
    </w:p>
    <w:p w14:paraId="63F42368" w14:textId="77777777" w:rsidR="007B236A" w:rsidRDefault="007B236A" w:rsidP="007B236A">
      <w:pPr>
        <w:rPr>
          <w:lang w:eastAsia="hr-HR"/>
        </w:rPr>
      </w:pPr>
    </w:p>
    <w:p w14:paraId="27FF3070" w14:textId="77777777" w:rsidR="007B236A" w:rsidRDefault="007B236A" w:rsidP="007B236A">
      <w:pPr>
        <w:rPr>
          <w:lang w:eastAsia="hr-HR"/>
        </w:rPr>
      </w:pPr>
    </w:p>
    <w:p w14:paraId="03F2027F" w14:textId="77777777" w:rsidR="007B236A" w:rsidRDefault="007B236A" w:rsidP="007B236A">
      <w:pPr>
        <w:rPr>
          <w:lang w:eastAsia="hr-HR"/>
        </w:rPr>
      </w:pPr>
    </w:p>
    <w:p w14:paraId="76567263" w14:textId="77777777" w:rsidR="007B236A" w:rsidRDefault="007B236A" w:rsidP="007B236A">
      <w:pPr>
        <w:rPr>
          <w:lang w:eastAsia="hr-HR"/>
        </w:rPr>
      </w:pPr>
    </w:p>
    <w:p w14:paraId="6D6F3F44" w14:textId="77777777" w:rsidR="007B236A" w:rsidRDefault="007B236A" w:rsidP="007B236A"/>
    <w:p w14:paraId="5FDB04EB" w14:textId="77777777" w:rsidR="007B236A" w:rsidRDefault="007B236A" w:rsidP="007B236A">
      <w:r>
        <w:t>Dodatak 3b. Tehnički parametri regulacijskih jedinica</w:t>
      </w:r>
      <w:r w:rsidRPr="009631BB">
        <w:t xml:space="preserve"> </w:t>
      </w:r>
    </w:p>
    <w:p w14:paraId="705896E4" w14:textId="77777777" w:rsidR="00A2290F" w:rsidRDefault="007B236A" w:rsidP="007B236A">
      <w:r w:rsidRPr="009631BB">
        <w:rPr>
          <w:noProof/>
          <w:lang w:eastAsia="hr-HR"/>
        </w:rPr>
        <w:lastRenderedPageBreak/>
        <w:drawing>
          <wp:inline distT="0" distB="0" distL="0" distR="0" wp14:anchorId="0570A74D" wp14:editId="4DCEF111">
            <wp:extent cx="7797022" cy="5040173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9406" cy="5048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290F" w:rsidSect="007B236A">
      <w:footerReference w:type="first" r:id="rId14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A8681" w14:textId="77777777" w:rsidR="007B236A" w:rsidRDefault="007B236A" w:rsidP="007B236A">
      <w:pPr>
        <w:spacing w:after="0" w:line="240" w:lineRule="auto"/>
      </w:pPr>
      <w:r>
        <w:separator/>
      </w:r>
    </w:p>
  </w:endnote>
  <w:endnote w:type="continuationSeparator" w:id="0">
    <w:p w14:paraId="1832167A" w14:textId="77777777" w:rsidR="007B236A" w:rsidRDefault="007B236A" w:rsidP="007B2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PF BeauSans Pro">
    <w:panose1 w:val="02000500000000020004"/>
    <w:charset w:val="EE"/>
    <w:family w:val="auto"/>
    <w:pitch w:val="variable"/>
    <w:sig w:usb0="A00002BF" w:usb1="5000E0F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CDDF4" w14:textId="77777777" w:rsidR="00AA3596" w:rsidRPr="00390DEF" w:rsidRDefault="007B236A">
    <w:pPr>
      <w:pStyle w:val="Footer"/>
      <w:jc w:val="right"/>
      <w:rPr>
        <w:color w:val="002060"/>
        <w:sz w:val="20"/>
        <w:szCs w:val="20"/>
      </w:rPr>
    </w:pPr>
  </w:p>
  <w:p w14:paraId="5B6BBE6B" w14:textId="77777777" w:rsidR="00AA3596" w:rsidRDefault="007B236A">
    <w:pPr>
      <w:pStyle w:val="Footer"/>
    </w:pPr>
  </w:p>
  <w:p w14:paraId="4F74F48C" w14:textId="77777777" w:rsidR="00AA3596" w:rsidRDefault="007B236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E3A6C" w14:textId="77777777" w:rsidR="00AA3596" w:rsidRDefault="007B23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36DCE" w14:textId="77777777" w:rsidR="007B236A" w:rsidRDefault="007B236A" w:rsidP="007B236A">
      <w:pPr>
        <w:spacing w:after="0" w:line="240" w:lineRule="auto"/>
      </w:pPr>
      <w:r>
        <w:separator/>
      </w:r>
    </w:p>
  </w:footnote>
  <w:footnote w:type="continuationSeparator" w:id="0">
    <w:p w14:paraId="780BE0BE" w14:textId="77777777" w:rsidR="007B236A" w:rsidRDefault="007B236A" w:rsidP="007B2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CFC7F" w14:textId="77777777" w:rsidR="007B236A" w:rsidRDefault="007B236A" w:rsidP="007B236A">
    <w:pPr>
      <w:pStyle w:val="Header"/>
      <w:rPr>
        <w:sz w:val="20"/>
      </w:rPr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145A38A9" wp14:editId="643C6E74">
          <wp:simplePos x="0" y="0"/>
          <wp:positionH relativeFrom="column">
            <wp:posOffset>3970931</wp:posOffset>
          </wp:positionH>
          <wp:positionV relativeFrom="paragraph">
            <wp:posOffset>-120650</wp:posOffset>
          </wp:positionV>
          <wp:extent cx="1893570" cy="431800"/>
          <wp:effectExtent l="0" t="0" r="0" b="6350"/>
          <wp:wrapNone/>
          <wp:docPr id="1" name="Picture 1" descr="Kratki logo za me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ratki logo za me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57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178A">
      <w:rPr>
        <w:sz w:val="20"/>
      </w:rPr>
      <w:t xml:space="preserve">Pravila za provođenje pretkvalifikacijskog postupka za pružanje </w:t>
    </w:r>
  </w:p>
  <w:p w14:paraId="185F7732" w14:textId="77777777" w:rsidR="007B236A" w:rsidRDefault="007B236A" w:rsidP="007B236A">
    <w:pPr>
      <w:pStyle w:val="Header"/>
      <w:pBdr>
        <w:bottom w:val="single" w:sz="12" w:space="1" w:color="auto"/>
      </w:pBdr>
      <w:rPr>
        <w:sz w:val="20"/>
      </w:rPr>
    </w:pPr>
    <w:r w:rsidRPr="002F178A">
      <w:rPr>
        <w:sz w:val="20"/>
      </w:rPr>
      <w:t>usluge uravnoteženja FCR rezerve snage</w:t>
    </w:r>
  </w:p>
  <w:p w14:paraId="216C7196" w14:textId="77777777" w:rsidR="007B236A" w:rsidRPr="007B236A" w:rsidRDefault="007B236A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16E69"/>
    <w:multiLevelType w:val="hybridMultilevel"/>
    <w:tmpl w:val="2A2C6846"/>
    <w:lvl w:ilvl="0" w:tplc="424A87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06DFF"/>
    <w:multiLevelType w:val="hybridMultilevel"/>
    <w:tmpl w:val="2C38AB82"/>
    <w:lvl w:ilvl="0" w:tplc="118A5366">
      <w:numFmt w:val="bullet"/>
      <w:lvlText w:val=""/>
      <w:lvlJc w:val="left"/>
      <w:pPr>
        <w:ind w:left="9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bs" w:eastAsia="en-US" w:bidi="ar-SA"/>
      </w:rPr>
    </w:lvl>
    <w:lvl w:ilvl="1" w:tplc="E8A0E4A2">
      <w:numFmt w:val="bullet"/>
      <w:lvlText w:val="•"/>
      <w:lvlJc w:val="left"/>
      <w:pPr>
        <w:ind w:left="1796" w:hanging="360"/>
      </w:pPr>
      <w:rPr>
        <w:rFonts w:hint="default"/>
        <w:lang w:val="bs" w:eastAsia="en-US" w:bidi="ar-SA"/>
      </w:rPr>
    </w:lvl>
    <w:lvl w:ilvl="2" w:tplc="D9948F72">
      <w:numFmt w:val="bullet"/>
      <w:lvlText w:val="•"/>
      <w:lvlJc w:val="left"/>
      <w:pPr>
        <w:ind w:left="2653" w:hanging="360"/>
      </w:pPr>
      <w:rPr>
        <w:rFonts w:hint="default"/>
        <w:lang w:val="bs" w:eastAsia="en-US" w:bidi="ar-SA"/>
      </w:rPr>
    </w:lvl>
    <w:lvl w:ilvl="3" w:tplc="AE78BD32">
      <w:numFmt w:val="bullet"/>
      <w:lvlText w:val="•"/>
      <w:lvlJc w:val="left"/>
      <w:pPr>
        <w:ind w:left="3509" w:hanging="360"/>
      </w:pPr>
      <w:rPr>
        <w:rFonts w:hint="default"/>
        <w:lang w:val="bs" w:eastAsia="en-US" w:bidi="ar-SA"/>
      </w:rPr>
    </w:lvl>
    <w:lvl w:ilvl="4" w:tplc="B7860BF4">
      <w:numFmt w:val="bullet"/>
      <w:lvlText w:val="•"/>
      <w:lvlJc w:val="left"/>
      <w:pPr>
        <w:ind w:left="4366" w:hanging="360"/>
      </w:pPr>
      <w:rPr>
        <w:rFonts w:hint="default"/>
        <w:lang w:val="bs" w:eastAsia="en-US" w:bidi="ar-SA"/>
      </w:rPr>
    </w:lvl>
    <w:lvl w:ilvl="5" w:tplc="E16213F0">
      <w:numFmt w:val="bullet"/>
      <w:lvlText w:val="•"/>
      <w:lvlJc w:val="left"/>
      <w:pPr>
        <w:ind w:left="5223" w:hanging="360"/>
      </w:pPr>
      <w:rPr>
        <w:rFonts w:hint="default"/>
        <w:lang w:val="bs" w:eastAsia="en-US" w:bidi="ar-SA"/>
      </w:rPr>
    </w:lvl>
    <w:lvl w:ilvl="6" w:tplc="608E7FF4">
      <w:numFmt w:val="bullet"/>
      <w:lvlText w:val="•"/>
      <w:lvlJc w:val="left"/>
      <w:pPr>
        <w:ind w:left="6079" w:hanging="360"/>
      </w:pPr>
      <w:rPr>
        <w:rFonts w:hint="default"/>
        <w:lang w:val="bs" w:eastAsia="en-US" w:bidi="ar-SA"/>
      </w:rPr>
    </w:lvl>
    <w:lvl w:ilvl="7" w:tplc="1D942E8E">
      <w:numFmt w:val="bullet"/>
      <w:lvlText w:val="•"/>
      <w:lvlJc w:val="left"/>
      <w:pPr>
        <w:ind w:left="6936" w:hanging="360"/>
      </w:pPr>
      <w:rPr>
        <w:rFonts w:hint="default"/>
        <w:lang w:val="bs" w:eastAsia="en-US" w:bidi="ar-SA"/>
      </w:rPr>
    </w:lvl>
    <w:lvl w:ilvl="8" w:tplc="7934564C">
      <w:numFmt w:val="bullet"/>
      <w:lvlText w:val="•"/>
      <w:lvlJc w:val="left"/>
      <w:pPr>
        <w:ind w:left="7793" w:hanging="360"/>
      </w:pPr>
      <w:rPr>
        <w:rFonts w:hint="default"/>
        <w:lang w:val="bs" w:eastAsia="en-US" w:bidi="ar-SA"/>
      </w:rPr>
    </w:lvl>
  </w:abstractNum>
  <w:abstractNum w:abstractNumId="2" w15:restartNumberingAfterBreak="0">
    <w:nsid w:val="737B7752"/>
    <w:multiLevelType w:val="hybridMultilevel"/>
    <w:tmpl w:val="988C9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6A"/>
    <w:rsid w:val="007A5392"/>
    <w:rsid w:val="007B236A"/>
    <w:rsid w:val="0091272E"/>
    <w:rsid w:val="00925EC9"/>
    <w:rsid w:val="00A2290F"/>
    <w:rsid w:val="00B86ACE"/>
    <w:rsid w:val="00D3772C"/>
    <w:rsid w:val="00EA437B"/>
    <w:rsid w:val="00F4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C5BB9"/>
  <w15:chartTrackingRefBased/>
  <w15:docId w15:val="{84465B21-9FAF-48B2-9DBE-D979B3506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36A"/>
    <w:pPr>
      <w:jc w:val="both"/>
    </w:pPr>
    <w:rPr>
      <w:rFonts w:ascii="PF BeauSans Pro" w:hAnsi="PF BeauSans Pro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236A"/>
    <w:pPr>
      <w:spacing w:after="240" w:line="240" w:lineRule="auto"/>
      <w:outlineLvl w:val="1"/>
    </w:pPr>
    <w:rPr>
      <w:b/>
      <w:bCs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B236A"/>
    <w:rPr>
      <w:rFonts w:ascii="PF BeauSans Pro" w:hAnsi="PF BeauSans Pro"/>
      <w:b/>
      <w:bCs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7B2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36A"/>
    <w:rPr>
      <w:rFonts w:ascii="PF BeauSans Pro" w:hAnsi="PF BeauSans Pro"/>
      <w:lang w:val="hr-HR"/>
    </w:rPr>
  </w:style>
  <w:style w:type="paragraph" w:styleId="ListParagraph">
    <w:name w:val="List Paragraph"/>
    <w:aliases w:val="Heading 12,heading 1,naslov 1,Naslov 12,Graf,REPORT Bullet,List Paragraph1,Heading 11"/>
    <w:basedOn w:val="Normal"/>
    <w:link w:val="ListParagraphChar"/>
    <w:uiPriority w:val="34"/>
    <w:qFormat/>
    <w:rsid w:val="007B236A"/>
    <w:pPr>
      <w:spacing w:after="0" w:line="240" w:lineRule="auto"/>
      <w:contextualSpacing/>
    </w:pPr>
    <w:rPr>
      <w:lang w:eastAsia="hr-HR"/>
    </w:rPr>
  </w:style>
  <w:style w:type="table" w:styleId="TableGrid">
    <w:name w:val="Table Grid"/>
    <w:basedOn w:val="TableNormal"/>
    <w:uiPriority w:val="39"/>
    <w:rsid w:val="007B236A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ka2">
    <w:name w:val="slika2"/>
    <w:basedOn w:val="Normal"/>
    <w:link w:val="slika2Char"/>
    <w:qFormat/>
    <w:rsid w:val="007B236A"/>
    <w:pPr>
      <w:spacing w:after="0" w:line="276" w:lineRule="auto"/>
      <w:ind w:firstLine="284"/>
      <w:jc w:val="center"/>
    </w:pPr>
    <w:rPr>
      <w:i/>
      <w:iCs/>
      <w:noProof/>
      <w:sz w:val="24"/>
      <w:szCs w:val="18"/>
    </w:rPr>
  </w:style>
  <w:style w:type="character" w:customStyle="1" w:styleId="slika2Char">
    <w:name w:val="slika2 Char"/>
    <w:basedOn w:val="DefaultParagraphFont"/>
    <w:link w:val="slika2"/>
    <w:rsid w:val="007B236A"/>
    <w:rPr>
      <w:rFonts w:ascii="PF BeauSans Pro" w:hAnsi="PF BeauSans Pro"/>
      <w:i/>
      <w:iCs/>
      <w:noProof/>
      <w:sz w:val="24"/>
      <w:szCs w:val="18"/>
      <w:lang w:val="hr-HR"/>
    </w:rPr>
  </w:style>
  <w:style w:type="table" w:customStyle="1" w:styleId="TableNormal1">
    <w:name w:val="Table Normal1"/>
    <w:uiPriority w:val="2"/>
    <w:semiHidden/>
    <w:unhideWhenUsed/>
    <w:qFormat/>
    <w:rsid w:val="007B236A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7B236A"/>
    <w:pPr>
      <w:widowControl w:val="0"/>
      <w:autoSpaceDE w:val="0"/>
      <w:autoSpaceDN w:val="0"/>
      <w:spacing w:after="0" w:line="240" w:lineRule="auto"/>
      <w:jc w:val="left"/>
    </w:pPr>
    <w:rPr>
      <w:rFonts w:ascii="Arial" w:eastAsia="Arial" w:hAnsi="Arial" w:cs="Arial"/>
      <w:lang w:val="bs"/>
    </w:rPr>
  </w:style>
  <w:style w:type="character" w:customStyle="1" w:styleId="BodyTextChar">
    <w:name w:val="Body Text Char"/>
    <w:basedOn w:val="DefaultParagraphFont"/>
    <w:link w:val="BodyText"/>
    <w:uiPriority w:val="1"/>
    <w:rsid w:val="007B236A"/>
    <w:rPr>
      <w:rFonts w:ascii="Arial" w:eastAsia="Arial" w:hAnsi="Arial" w:cs="Arial"/>
      <w:lang w:val="bs"/>
    </w:rPr>
  </w:style>
  <w:style w:type="paragraph" w:customStyle="1" w:styleId="TableParagraph">
    <w:name w:val="Table Paragraph"/>
    <w:basedOn w:val="Normal"/>
    <w:uiPriority w:val="1"/>
    <w:qFormat/>
    <w:rsid w:val="007B236A"/>
    <w:pPr>
      <w:widowControl w:val="0"/>
      <w:autoSpaceDE w:val="0"/>
      <w:autoSpaceDN w:val="0"/>
      <w:spacing w:after="0" w:line="240" w:lineRule="auto"/>
      <w:jc w:val="left"/>
    </w:pPr>
    <w:rPr>
      <w:rFonts w:ascii="Arial" w:eastAsia="Arial" w:hAnsi="Arial" w:cs="Arial"/>
      <w:lang w:val="bs"/>
    </w:rPr>
  </w:style>
  <w:style w:type="character" w:customStyle="1" w:styleId="ListParagraphChar">
    <w:name w:val="List Paragraph Char"/>
    <w:aliases w:val="Heading 12 Char,heading 1 Char,naslov 1 Char,Naslov 12 Char,Graf Char,REPORT Bullet Char,List Paragraph1 Char,Heading 11 Char"/>
    <w:link w:val="ListParagraph"/>
    <w:uiPriority w:val="34"/>
    <w:locked/>
    <w:rsid w:val="007B236A"/>
    <w:rPr>
      <w:rFonts w:ascii="PF BeauSans Pro" w:hAnsi="PF BeauSans Pro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7B2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36A"/>
    <w:rPr>
      <w:rFonts w:ascii="PF BeauSans Pro" w:hAnsi="PF BeauSans Pro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81E0D5F8F4DD458ED4985C2FC007A2" ma:contentTypeVersion="" ma:contentTypeDescription="Create a new document." ma:contentTypeScope="" ma:versionID="b79634f55c9f28a8ffd4e4f8cef5e5d9">
  <xsd:schema xmlns:xsd="http://www.w3.org/2001/XMLSchema" xmlns:xs="http://www.w3.org/2001/XMLSchema" xmlns:p="http://schemas.microsoft.com/office/2006/metadata/properties" xmlns:ns2="8bfb0efd-4978-45c3-a722-adf3f401ea10" targetNamespace="http://schemas.microsoft.com/office/2006/metadata/properties" ma:root="true" ma:fieldsID="ba85b9ebc1e30696130b280dacac7e67" ns2:_="">
    <xsd:import namespace="8bfb0efd-4978-45c3-a722-adf3f401ea1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b0efd-4978-45c3-a722-adf3f401ea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EAFF23-7624-44D7-85EF-7AC63360D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fb0efd-4978-45c3-a722-adf3f401ea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18BC05-7141-468E-B56F-6C294C89F4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BC144D-A937-44E5-AA37-632E8F44394B}">
  <ds:schemaRefs>
    <ds:schemaRef ds:uri="http://purl.org/dc/elements/1.1/"/>
    <ds:schemaRef ds:uri="http://schemas.microsoft.com/office/2006/metadata/properties"/>
    <ds:schemaRef ds:uri="8bfb0efd-4978-45c3-a722-adf3f401ea1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827</Words>
  <Characters>4717</Characters>
  <Application>Microsoft Office Word</Application>
  <DocSecurity>0</DocSecurity>
  <Lines>39</Lines>
  <Paragraphs>11</Paragraphs>
  <ScaleCrop>false</ScaleCrop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 Vrbičić Tenđera</dc:creator>
  <cp:keywords/>
  <dc:description/>
  <cp:lastModifiedBy>Dajana Vrbičić Tenđera</cp:lastModifiedBy>
  <cp:revision>1</cp:revision>
  <dcterms:created xsi:type="dcterms:W3CDTF">2024-10-25T08:08:00Z</dcterms:created>
  <dcterms:modified xsi:type="dcterms:W3CDTF">2024-10-25T08:17:00Z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0x0101002781E0D5F8F4DD458ED4985C2FC007A2</vt:lpwstr>
  </property>
</Properties>
</file>